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AE" w:rsidRPr="00F939E2" w:rsidRDefault="00CB649E" w:rsidP="00BA00D0">
      <w:pPr>
        <w:rPr>
          <w:rFonts w:ascii="Candara" w:hAnsi="Candara"/>
          <w:sz w:val="28"/>
        </w:rPr>
      </w:pPr>
      <w:bookmarkStart w:id="0" w:name="_Hlk106744159"/>
      <w:r>
        <w:rPr>
          <w:rFonts w:ascii="Candara" w:hAnsi="Candara"/>
          <w:noProof/>
          <w:sz w:val="28"/>
        </w:rPr>
        <w:pict>
          <v:rect id="Rectangle 9" o:spid="_x0000_s1026" style="position:absolute;margin-left:0;margin-top:-29.45pt;width:531pt;height:746.5pt;z-index:-25165875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">
            <w10:wrap anchorx="margin"/>
          </v:rect>
        </w:pict>
      </w:r>
      <w:r w:rsidR="001F52AE" w:rsidRPr="00F939E2">
        <w:rPr>
          <w:rFonts w:ascii="Candara" w:hAnsi="Candara"/>
          <w:b/>
          <w:sz w:val="28"/>
        </w:rPr>
        <w:t>PREDMET</w:t>
      </w:r>
      <w:r w:rsidR="001F52AE" w:rsidRPr="00F939E2">
        <w:rPr>
          <w:rFonts w:ascii="Candara" w:hAnsi="Candara"/>
          <w:sz w:val="28"/>
        </w:rPr>
        <w:t>: Matematika</w:t>
      </w:r>
      <w:r w:rsidR="00537180">
        <w:rPr>
          <w:rFonts w:ascii="Candara" w:hAnsi="Candara"/>
          <w:sz w:val="28"/>
        </w:rPr>
        <w:t xml:space="preserve">          </w:t>
      </w:r>
      <w:r w:rsidR="001F52AE" w:rsidRPr="00F939E2">
        <w:rPr>
          <w:rFonts w:ascii="Candara" w:hAnsi="Candara"/>
          <w:sz w:val="28"/>
        </w:rPr>
        <w:tab/>
      </w:r>
      <w:r w:rsidR="001F52AE" w:rsidRPr="00F939E2">
        <w:rPr>
          <w:rFonts w:ascii="Candara" w:hAnsi="Candara"/>
          <w:sz w:val="28"/>
        </w:rPr>
        <w:tab/>
      </w:r>
      <w:r w:rsidR="00537180">
        <w:rPr>
          <w:rFonts w:ascii="Candara" w:hAnsi="Candara"/>
          <w:sz w:val="28"/>
        </w:rPr>
        <w:t xml:space="preserve">                            </w:t>
      </w:r>
      <w:r w:rsidR="001F52AE" w:rsidRPr="00F939E2">
        <w:rPr>
          <w:rFonts w:ascii="Candara" w:hAnsi="Candara"/>
          <w:sz w:val="28"/>
        </w:rPr>
        <w:tab/>
      </w:r>
      <w:r w:rsidR="001F52AE" w:rsidRPr="00F939E2">
        <w:rPr>
          <w:rFonts w:ascii="Candara" w:hAnsi="Candara"/>
          <w:b/>
          <w:sz w:val="28"/>
        </w:rPr>
        <w:t>UČITELJ/UČITELJICA</w:t>
      </w:r>
      <w:r w:rsidR="001F52AE" w:rsidRPr="00F939E2">
        <w:rPr>
          <w:rFonts w:ascii="Candara" w:hAnsi="Candara"/>
          <w:sz w:val="28"/>
        </w:rPr>
        <w:t>: ________________</w:t>
      </w:r>
    </w:p>
    <w:p w:rsidR="001F52AE" w:rsidRPr="00F939E2" w:rsidRDefault="001F52AE" w:rsidP="001F52AE">
      <w:pPr>
        <w:rPr>
          <w:rFonts w:ascii="Candara" w:hAnsi="Candara"/>
          <w:sz w:val="28"/>
        </w:rPr>
      </w:pPr>
      <w:r w:rsidRPr="00F939E2">
        <w:rPr>
          <w:rFonts w:ascii="Candara" w:hAnsi="Candara"/>
          <w:b/>
          <w:sz w:val="28"/>
        </w:rPr>
        <w:t>RAZRED:</w:t>
      </w:r>
      <w:r w:rsidRPr="00F939E2">
        <w:rPr>
          <w:rFonts w:ascii="Candara" w:hAnsi="Candara"/>
          <w:sz w:val="28"/>
        </w:rPr>
        <w:t xml:space="preserve"> 2.                                                 </w:t>
      </w:r>
      <w:r w:rsidRPr="00F939E2">
        <w:rPr>
          <w:rFonts w:ascii="Candara" w:hAnsi="Candara"/>
          <w:b/>
          <w:sz w:val="28"/>
        </w:rPr>
        <w:t>DATUM</w:t>
      </w:r>
      <w:r w:rsidRPr="00F939E2">
        <w:rPr>
          <w:rFonts w:ascii="Candara" w:hAnsi="Candara"/>
          <w:sz w:val="28"/>
        </w:rPr>
        <w:t xml:space="preserve">: _______________________ </w:t>
      </w:r>
    </w:p>
    <w:p w:rsidR="001F52AE" w:rsidRPr="00F939E2" w:rsidRDefault="001F52AE" w:rsidP="001F52AE">
      <w:pPr>
        <w:rPr>
          <w:rFonts w:ascii="Candara" w:hAnsi="Candara"/>
          <w:sz w:val="28"/>
        </w:rPr>
      </w:pPr>
    </w:p>
    <w:p w:rsidR="001F52AE" w:rsidRPr="00F939E2" w:rsidRDefault="001F52AE" w:rsidP="001F52AE">
      <w:pPr>
        <w:rPr>
          <w:rFonts w:ascii="Candara" w:hAnsi="Candara"/>
          <w:sz w:val="28"/>
        </w:rPr>
      </w:pPr>
      <w:r w:rsidRPr="00F939E2">
        <w:rPr>
          <w:rFonts w:ascii="Candara" w:hAnsi="Candara"/>
          <w:b/>
          <w:sz w:val="28"/>
        </w:rPr>
        <w:t xml:space="preserve">Nastavna jedinica: </w:t>
      </w:r>
      <w:r w:rsidRPr="00F939E2">
        <w:rPr>
          <w:rFonts w:ascii="Candara" w:hAnsi="Candara"/>
          <w:sz w:val="28"/>
        </w:rPr>
        <w:t>Množenje brojem pet.</w:t>
      </w:r>
    </w:p>
    <w:p w:rsidR="001F52AE" w:rsidRPr="00F939E2" w:rsidRDefault="001F52AE" w:rsidP="001F52AE">
      <w:pPr>
        <w:rPr>
          <w:rFonts w:ascii="Candara" w:hAnsi="Candara"/>
          <w:b/>
          <w:sz w:val="28"/>
        </w:rPr>
      </w:pPr>
    </w:p>
    <w:p w:rsidR="001F52AE" w:rsidRPr="00F939E2" w:rsidRDefault="001F52AE" w:rsidP="001F52AE">
      <w:pPr>
        <w:rPr>
          <w:rFonts w:ascii="Candara" w:hAnsi="Candara"/>
          <w:sz w:val="28"/>
        </w:rPr>
      </w:pPr>
      <w:r w:rsidRPr="00F939E2">
        <w:rPr>
          <w:rFonts w:ascii="Candara" w:hAnsi="Candara"/>
          <w:b/>
          <w:sz w:val="28"/>
        </w:rPr>
        <w:t>TIP SATA</w:t>
      </w:r>
      <w:r w:rsidRPr="00F939E2">
        <w:rPr>
          <w:rFonts w:ascii="Candara" w:hAnsi="Candara"/>
          <w:sz w:val="28"/>
        </w:rPr>
        <w:t xml:space="preserve">  </w:t>
      </w:r>
      <w:r w:rsidRPr="00F939E2">
        <w:rPr>
          <w:rFonts w:ascii="Candara" w:hAnsi="Candara"/>
          <w:b/>
          <w:sz w:val="28"/>
        </w:rPr>
        <w:t xml:space="preserve">a) obrada                                                                </w:t>
      </w:r>
      <w:r w:rsidRPr="00F939E2">
        <w:rPr>
          <w:rFonts w:ascii="Candara" w:hAnsi="Candara"/>
          <w:sz w:val="28"/>
        </w:rPr>
        <w:t>c) provjeravanje</w:t>
      </w:r>
    </w:p>
    <w:p w:rsidR="001F52AE" w:rsidRPr="00F939E2" w:rsidRDefault="001F52AE" w:rsidP="001F52AE">
      <w:pPr>
        <w:rPr>
          <w:rFonts w:ascii="Candara" w:hAnsi="Candara"/>
          <w:sz w:val="28"/>
        </w:rPr>
      </w:pPr>
      <w:r w:rsidRPr="00F939E2">
        <w:rPr>
          <w:rFonts w:ascii="Candara" w:hAnsi="Candara"/>
          <w:sz w:val="28"/>
        </w:rPr>
        <w:t xml:space="preserve">                    b) uvježbavanje i ponavljanje </w:t>
      </w:r>
      <w:r>
        <w:rPr>
          <w:rFonts w:ascii="Candara" w:hAnsi="Candara"/>
          <w:sz w:val="28"/>
        </w:rPr>
        <w:t xml:space="preserve">                          </w:t>
      </w:r>
      <w:r w:rsidRPr="00F939E2">
        <w:rPr>
          <w:rFonts w:ascii="Candara" w:hAnsi="Candara"/>
          <w:sz w:val="28"/>
        </w:rPr>
        <w:t>d) kombinirani sat.</w:t>
      </w:r>
    </w:p>
    <w:p w:rsidR="001F52AE" w:rsidRPr="00F939E2" w:rsidRDefault="001F52AE" w:rsidP="001F52AE">
      <w:pPr>
        <w:rPr>
          <w:rFonts w:ascii="Candara" w:hAnsi="Candara"/>
          <w:sz w:val="28"/>
        </w:rPr>
      </w:pPr>
    </w:p>
    <w:p w:rsidR="001F52AE" w:rsidRDefault="001F52AE" w:rsidP="001F52AE">
      <w:pPr>
        <w:jc w:val="both"/>
        <w:rPr>
          <w:rFonts w:ascii="Candara" w:hAnsi="Candara"/>
          <w:sz w:val="28"/>
        </w:rPr>
      </w:pPr>
      <w:r w:rsidRPr="00F939E2">
        <w:rPr>
          <w:rFonts w:ascii="Candara" w:hAnsi="Candara"/>
          <w:b/>
          <w:sz w:val="28"/>
        </w:rPr>
        <w:t>CILJ NASTAVNE JEDINICE:</w:t>
      </w:r>
      <w:r w:rsidRPr="00F939E2">
        <w:rPr>
          <w:rFonts w:ascii="Candara" w:hAnsi="Candara"/>
          <w:sz w:val="28"/>
        </w:rPr>
        <w:t xml:space="preserve"> Množiti brojem pet </w:t>
      </w:r>
      <w:r>
        <w:rPr>
          <w:rFonts w:ascii="Candara" w:hAnsi="Candara"/>
          <w:sz w:val="28"/>
        </w:rPr>
        <w:t>pomoću Montessori materijala za množenje</w:t>
      </w:r>
      <w:r w:rsidRPr="00F939E2">
        <w:rPr>
          <w:rFonts w:ascii="Candara" w:hAnsi="Candara"/>
          <w:sz w:val="28"/>
        </w:rPr>
        <w:t>.</w:t>
      </w:r>
    </w:p>
    <w:p w:rsidR="002075E9" w:rsidRDefault="002075E9" w:rsidP="001F52AE">
      <w:pPr>
        <w:jc w:val="both"/>
        <w:rPr>
          <w:rFonts w:ascii="Candara" w:hAnsi="Candara"/>
          <w:sz w:val="28"/>
        </w:rPr>
      </w:pPr>
    </w:p>
    <w:p w:rsidR="002075E9" w:rsidRPr="00F939E2" w:rsidRDefault="002075E9" w:rsidP="001F52AE">
      <w:pPr>
        <w:jc w:val="both"/>
        <w:rPr>
          <w:rFonts w:ascii="Candara" w:hAnsi="Candara"/>
          <w:sz w:val="28"/>
        </w:rPr>
      </w:pPr>
      <w:r w:rsidRPr="008B1915">
        <w:rPr>
          <w:rFonts w:ascii="Candara" w:hAnsi="Candara"/>
          <w:b/>
          <w:bCs/>
          <w:sz w:val="28"/>
        </w:rPr>
        <w:t>DOMENA/KONCEPT:</w:t>
      </w:r>
      <w:r>
        <w:rPr>
          <w:rFonts w:ascii="Candara" w:hAnsi="Candara"/>
          <w:sz w:val="28"/>
        </w:rPr>
        <w:t xml:space="preserve"> A. BROJEVI</w:t>
      </w:r>
    </w:p>
    <w:p w:rsidR="001F52AE" w:rsidRPr="00F939E2" w:rsidRDefault="001F52AE" w:rsidP="001F52AE">
      <w:pPr>
        <w:rPr>
          <w:rFonts w:ascii="Candara" w:hAnsi="Candara"/>
          <w:sz w:val="28"/>
        </w:rPr>
      </w:pPr>
    </w:p>
    <w:p w:rsidR="001F52AE" w:rsidRPr="00F939E2" w:rsidRDefault="001F52AE" w:rsidP="001F52AE">
      <w:pPr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ODGOJNO OBRAZOVNI ISHOD:</w:t>
      </w:r>
    </w:p>
    <w:p w:rsidR="001F52AE" w:rsidRPr="001F52AE" w:rsidRDefault="001F52AE" w:rsidP="001F52AE">
      <w:pPr>
        <w:rPr>
          <w:rFonts w:ascii="Candara" w:hAnsi="Candara"/>
          <w:bCs/>
          <w:sz w:val="28"/>
        </w:rPr>
      </w:pPr>
      <w:r w:rsidRPr="001F52AE">
        <w:rPr>
          <w:rFonts w:ascii="Candara" w:hAnsi="Candara"/>
          <w:bCs/>
          <w:sz w:val="28"/>
        </w:rPr>
        <w:t>MAT OŠ A.2.4.</w:t>
      </w:r>
    </w:p>
    <w:p w:rsidR="001F52AE" w:rsidRPr="001F52AE" w:rsidRDefault="001F52AE" w:rsidP="001F52AE">
      <w:pPr>
        <w:pStyle w:val="ListParagraph"/>
        <w:numPr>
          <w:ilvl w:val="0"/>
          <w:numId w:val="2"/>
        </w:numPr>
        <w:rPr>
          <w:rFonts w:ascii="Candara" w:hAnsi="Candara"/>
          <w:bCs/>
          <w:sz w:val="28"/>
        </w:rPr>
      </w:pPr>
      <w:r w:rsidRPr="001F52AE">
        <w:rPr>
          <w:rFonts w:ascii="Candara" w:hAnsi="Candara"/>
          <w:bCs/>
          <w:sz w:val="28"/>
        </w:rPr>
        <w:t>Množi i dijeli u okviru tablice množenja.</w:t>
      </w:r>
    </w:p>
    <w:p w:rsidR="001F52AE" w:rsidRDefault="001F52AE" w:rsidP="001F52AE">
      <w:pPr>
        <w:rPr>
          <w:rFonts w:ascii="Candara" w:hAnsi="Candara"/>
          <w:bCs/>
          <w:sz w:val="28"/>
        </w:rPr>
      </w:pPr>
    </w:p>
    <w:p w:rsidR="001F52AE" w:rsidRPr="001F52AE" w:rsidRDefault="001F52AE" w:rsidP="001F52AE">
      <w:pPr>
        <w:rPr>
          <w:rFonts w:ascii="Candara" w:hAnsi="Candara"/>
          <w:b/>
          <w:sz w:val="28"/>
        </w:rPr>
      </w:pPr>
      <w:r w:rsidRPr="001F52AE">
        <w:rPr>
          <w:rFonts w:ascii="Candara" w:hAnsi="Candara"/>
          <w:b/>
          <w:sz w:val="28"/>
        </w:rPr>
        <w:t xml:space="preserve">RAZRADA ISHODA: </w:t>
      </w:r>
    </w:p>
    <w:p w:rsidR="001F52AE" w:rsidRDefault="001F52AE" w:rsidP="001F52AE">
      <w:pPr>
        <w:rPr>
          <w:rFonts w:ascii="Candara" w:hAnsi="Candara"/>
          <w:bCs/>
          <w:sz w:val="28"/>
        </w:rPr>
      </w:pPr>
      <w:r w:rsidRPr="001F52AE">
        <w:rPr>
          <w:rFonts w:ascii="Candara" w:hAnsi="Candara"/>
          <w:bCs/>
          <w:sz w:val="28"/>
        </w:rPr>
        <w:t xml:space="preserve">• Množi </w:t>
      </w:r>
      <w:r w:rsidR="005203BF">
        <w:rPr>
          <w:rFonts w:ascii="Candara" w:hAnsi="Candara"/>
          <w:bCs/>
          <w:sz w:val="28"/>
        </w:rPr>
        <w:t>u okviru tablice množenja.</w:t>
      </w:r>
    </w:p>
    <w:p w:rsidR="002075E9" w:rsidRDefault="002075E9" w:rsidP="001F52AE">
      <w:pPr>
        <w:rPr>
          <w:rFonts w:ascii="Candara" w:hAnsi="Candara"/>
          <w:bCs/>
          <w:sz w:val="28"/>
        </w:rPr>
      </w:pPr>
    </w:p>
    <w:p w:rsidR="002075E9" w:rsidRDefault="002075E9" w:rsidP="001F52AE">
      <w:pPr>
        <w:rPr>
          <w:rFonts w:ascii="Candara" w:hAnsi="Candara"/>
          <w:b/>
          <w:sz w:val="28"/>
        </w:rPr>
      </w:pPr>
      <w:bookmarkStart w:id="1" w:name="_Hlk106744617"/>
      <w:r w:rsidRPr="002075E9">
        <w:rPr>
          <w:rFonts w:ascii="Candara" w:hAnsi="Candara"/>
          <w:b/>
          <w:sz w:val="28"/>
        </w:rPr>
        <w:t xml:space="preserve">MEĐUPREDMETNA TEMA: </w:t>
      </w:r>
    </w:p>
    <w:p w:rsidR="002075E9" w:rsidRDefault="002075E9" w:rsidP="001F52AE">
      <w:pPr>
        <w:rPr>
          <w:rFonts w:ascii="Candara" w:hAnsi="Candara"/>
          <w:bCs/>
          <w:sz w:val="28"/>
        </w:rPr>
      </w:pPr>
      <w:proofErr w:type="spellStart"/>
      <w:r w:rsidRPr="002075E9">
        <w:rPr>
          <w:rFonts w:ascii="Candara" w:hAnsi="Candara"/>
          <w:bCs/>
          <w:sz w:val="28"/>
        </w:rPr>
        <w:t>uku</w:t>
      </w:r>
      <w:proofErr w:type="spellEnd"/>
      <w:r w:rsidRPr="002075E9">
        <w:rPr>
          <w:rFonts w:ascii="Candara" w:hAnsi="Candara"/>
          <w:bCs/>
          <w:sz w:val="28"/>
        </w:rPr>
        <w:t xml:space="preserve"> B.1.4. Procjenjuje je li uspješno riješio zadatak.</w:t>
      </w:r>
    </w:p>
    <w:p w:rsidR="002075E9" w:rsidRPr="002075E9" w:rsidRDefault="002075E9" w:rsidP="001F52AE">
      <w:pPr>
        <w:rPr>
          <w:rFonts w:ascii="Candara" w:hAnsi="Candara"/>
          <w:bCs/>
          <w:sz w:val="28"/>
        </w:rPr>
      </w:pPr>
      <w:proofErr w:type="spellStart"/>
      <w:r w:rsidRPr="002075E9">
        <w:rPr>
          <w:rFonts w:ascii="Candara" w:hAnsi="Candara"/>
          <w:bCs/>
          <w:sz w:val="28"/>
        </w:rPr>
        <w:t>osr</w:t>
      </w:r>
      <w:proofErr w:type="spellEnd"/>
      <w:r w:rsidRPr="002075E9">
        <w:rPr>
          <w:rFonts w:ascii="Candara" w:hAnsi="Candara"/>
          <w:bCs/>
          <w:sz w:val="28"/>
        </w:rPr>
        <w:t xml:space="preserve"> A.1.4. Razvija radne navike</w:t>
      </w:r>
    </w:p>
    <w:bookmarkEnd w:id="1"/>
    <w:p w:rsidR="001F52AE" w:rsidRPr="001F52AE" w:rsidRDefault="001F52AE" w:rsidP="001F52AE">
      <w:pPr>
        <w:rPr>
          <w:rFonts w:ascii="Candara" w:hAnsi="Candara"/>
          <w:bCs/>
          <w:sz w:val="28"/>
        </w:rPr>
      </w:pPr>
    </w:p>
    <w:p w:rsidR="001F52AE" w:rsidRPr="00F939E2" w:rsidRDefault="001F52AE" w:rsidP="001F52AE">
      <w:pPr>
        <w:rPr>
          <w:rFonts w:ascii="Candara" w:hAnsi="Candara"/>
          <w:b/>
          <w:sz w:val="28"/>
        </w:rPr>
      </w:pPr>
    </w:p>
    <w:p w:rsidR="001F52AE" w:rsidRPr="00F939E2" w:rsidRDefault="001F52AE" w:rsidP="001F52AE">
      <w:pPr>
        <w:rPr>
          <w:rFonts w:ascii="Candara" w:hAnsi="Candara"/>
          <w:sz w:val="28"/>
        </w:rPr>
      </w:pPr>
      <w:r w:rsidRPr="00F939E2">
        <w:rPr>
          <w:rFonts w:ascii="Candara" w:hAnsi="Candara"/>
          <w:b/>
          <w:sz w:val="28"/>
        </w:rPr>
        <w:t>NASTAVNE METODE:</w:t>
      </w:r>
      <w:r w:rsidRPr="00F939E2">
        <w:rPr>
          <w:rFonts w:ascii="Candara" w:hAnsi="Candara"/>
          <w:sz w:val="28"/>
        </w:rPr>
        <w:t xml:space="preserve">                                                           </w:t>
      </w:r>
      <w:r w:rsidRPr="00F939E2">
        <w:rPr>
          <w:rFonts w:ascii="Candara" w:hAnsi="Candara"/>
          <w:b/>
          <w:sz w:val="28"/>
        </w:rPr>
        <w:t>OBLICI RADA:</w:t>
      </w:r>
    </w:p>
    <w:p w:rsidR="001F52AE" w:rsidRPr="00F939E2" w:rsidRDefault="001F52AE" w:rsidP="001F52AE">
      <w:pPr>
        <w:rPr>
          <w:rFonts w:ascii="Candara" w:hAnsi="Candara"/>
          <w:sz w:val="28"/>
        </w:rPr>
      </w:pPr>
      <w:r w:rsidRPr="00F939E2">
        <w:rPr>
          <w:rFonts w:ascii="Candara" w:hAnsi="Candara"/>
          <w:b/>
          <w:sz w:val="28"/>
        </w:rPr>
        <w:t xml:space="preserve">a) usmenog izlaganja                                  </w:t>
      </w:r>
      <w:r>
        <w:rPr>
          <w:rFonts w:ascii="Candara" w:hAnsi="Candara"/>
          <w:b/>
          <w:sz w:val="28"/>
        </w:rPr>
        <w:t xml:space="preserve">                             </w:t>
      </w:r>
      <w:r w:rsidRPr="00F939E2">
        <w:rPr>
          <w:rFonts w:ascii="Candara" w:hAnsi="Candara"/>
          <w:b/>
          <w:sz w:val="28"/>
        </w:rPr>
        <w:t>a) frontalni</w:t>
      </w:r>
    </w:p>
    <w:p w:rsidR="001F52AE" w:rsidRPr="00F939E2" w:rsidRDefault="001F52AE" w:rsidP="001F52AE">
      <w:pPr>
        <w:rPr>
          <w:rFonts w:ascii="Candara" w:hAnsi="Candara"/>
          <w:sz w:val="28"/>
        </w:rPr>
      </w:pPr>
      <w:r w:rsidRPr="00F939E2">
        <w:rPr>
          <w:rFonts w:ascii="Candara" w:hAnsi="Candara"/>
          <w:b/>
          <w:sz w:val="28"/>
        </w:rPr>
        <w:t xml:space="preserve">b) razgovora                                                                              </w:t>
      </w:r>
      <w:r>
        <w:rPr>
          <w:rFonts w:ascii="Candara" w:hAnsi="Candara"/>
          <w:b/>
          <w:sz w:val="28"/>
        </w:rPr>
        <w:t xml:space="preserve"> </w:t>
      </w:r>
      <w:r w:rsidRPr="00F939E2">
        <w:rPr>
          <w:rFonts w:ascii="Candara" w:hAnsi="Candara"/>
          <w:b/>
          <w:sz w:val="28"/>
        </w:rPr>
        <w:t>b) individualni</w:t>
      </w:r>
    </w:p>
    <w:p w:rsidR="001F52AE" w:rsidRPr="00F939E2" w:rsidRDefault="001F52AE" w:rsidP="001F52AE">
      <w:pPr>
        <w:rPr>
          <w:rFonts w:ascii="Candara" w:hAnsi="Candara"/>
          <w:sz w:val="28"/>
        </w:rPr>
      </w:pPr>
      <w:r w:rsidRPr="00F939E2">
        <w:rPr>
          <w:rFonts w:ascii="Candara" w:hAnsi="Candara"/>
          <w:sz w:val="28"/>
        </w:rPr>
        <w:t>c) čitanja i rada na tekstu</w:t>
      </w:r>
      <w:r w:rsidRPr="00F939E2">
        <w:rPr>
          <w:rFonts w:ascii="Candara" w:hAnsi="Candara"/>
          <w:b/>
          <w:sz w:val="28"/>
        </w:rPr>
        <w:t xml:space="preserve">                                                        </w:t>
      </w:r>
      <w:r w:rsidRPr="00F939E2">
        <w:rPr>
          <w:rFonts w:ascii="Candara" w:hAnsi="Candara"/>
          <w:sz w:val="28"/>
        </w:rPr>
        <w:t>c) rad u paru</w:t>
      </w:r>
    </w:p>
    <w:p w:rsidR="001F52AE" w:rsidRPr="00F939E2" w:rsidRDefault="001F52AE" w:rsidP="001F52AE">
      <w:pPr>
        <w:rPr>
          <w:rFonts w:ascii="Candara" w:hAnsi="Candara"/>
          <w:sz w:val="28"/>
        </w:rPr>
      </w:pPr>
      <w:r w:rsidRPr="00F939E2">
        <w:rPr>
          <w:rFonts w:ascii="Candara" w:hAnsi="Candara"/>
          <w:b/>
          <w:sz w:val="28"/>
        </w:rPr>
        <w:t xml:space="preserve">d) demonstracije                                                                       </w:t>
      </w:r>
      <w:r w:rsidRPr="00F939E2">
        <w:rPr>
          <w:rFonts w:ascii="Candara" w:hAnsi="Candara"/>
          <w:sz w:val="28"/>
        </w:rPr>
        <w:t>d) rad u skupini.</w:t>
      </w:r>
    </w:p>
    <w:p w:rsidR="001F52AE" w:rsidRPr="00F939E2" w:rsidRDefault="001F52AE" w:rsidP="001F52AE">
      <w:pPr>
        <w:rPr>
          <w:rFonts w:ascii="Candara" w:hAnsi="Candara"/>
          <w:sz w:val="28"/>
        </w:rPr>
      </w:pPr>
      <w:r w:rsidRPr="00F939E2">
        <w:rPr>
          <w:rFonts w:ascii="Candara" w:hAnsi="Candara"/>
          <w:sz w:val="28"/>
        </w:rPr>
        <w:t>e) pisanja</w:t>
      </w:r>
    </w:p>
    <w:p w:rsidR="001F52AE" w:rsidRPr="00F939E2" w:rsidRDefault="001F52AE" w:rsidP="001F52AE">
      <w:pPr>
        <w:rPr>
          <w:rFonts w:ascii="Candara" w:hAnsi="Candara"/>
          <w:sz w:val="28"/>
        </w:rPr>
      </w:pPr>
      <w:r w:rsidRPr="00F939E2">
        <w:rPr>
          <w:rFonts w:ascii="Candara" w:hAnsi="Candara"/>
          <w:sz w:val="28"/>
        </w:rPr>
        <w:t>f) crtanja</w:t>
      </w:r>
    </w:p>
    <w:p w:rsidR="001F52AE" w:rsidRPr="00F939E2" w:rsidRDefault="001F52AE" w:rsidP="001F52AE">
      <w:pPr>
        <w:rPr>
          <w:rFonts w:ascii="Candara" w:hAnsi="Candara"/>
          <w:b/>
          <w:sz w:val="28"/>
        </w:rPr>
      </w:pPr>
      <w:r w:rsidRPr="00F939E2">
        <w:rPr>
          <w:rFonts w:ascii="Candara" w:hAnsi="Candara"/>
          <w:b/>
          <w:sz w:val="28"/>
        </w:rPr>
        <w:t>g) praktičnih radova.</w:t>
      </w:r>
    </w:p>
    <w:p w:rsidR="001F52AE" w:rsidRPr="00F939E2" w:rsidRDefault="001F52AE" w:rsidP="001F52AE">
      <w:pPr>
        <w:rPr>
          <w:rFonts w:ascii="Candara" w:hAnsi="Candara"/>
          <w:b/>
          <w:sz w:val="28"/>
        </w:rPr>
      </w:pPr>
    </w:p>
    <w:p w:rsidR="001F52AE" w:rsidRPr="00F939E2" w:rsidRDefault="001F52AE" w:rsidP="001F52AE">
      <w:pPr>
        <w:rPr>
          <w:rFonts w:ascii="Candara" w:hAnsi="Candara"/>
          <w:b/>
          <w:sz w:val="28"/>
        </w:rPr>
      </w:pPr>
      <w:r w:rsidRPr="00F939E2">
        <w:rPr>
          <w:rFonts w:ascii="Candara" w:hAnsi="Candara"/>
          <w:b/>
          <w:sz w:val="28"/>
        </w:rPr>
        <w:t xml:space="preserve">NASTAVNA SREDSTVA I POMAGALA: </w:t>
      </w:r>
    </w:p>
    <w:p w:rsidR="001F52AE" w:rsidRPr="00F939E2" w:rsidRDefault="001F52AE" w:rsidP="001F52AE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Montessori materijal za množenje</w:t>
      </w:r>
      <w:r w:rsidR="00537180">
        <w:rPr>
          <w:rFonts w:ascii="Candara" w:hAnsi="Candara"/>
          <w:sz w:val="28"/>
        </w:rPr>
        <w:t xml:space="preserve"> brojeva do 100</w:t>
      </w:r>
      <w:r w:rsidRPr="00F939E2">
        <w:rPr>
          <w:rFonts w:ascii="Candara" w:hAnsi="Candara"/>
          <w:sz w:val="28"/>
        </w:rPr>
        <w:t>.</w:t>
      </w:r>
    </w:p>
    <w:p w:rsidR="001F52AE" w:rsidRPr="00F939E2" w:rsidRDefault="001F52AE" w:rsidP="001F52AE">
      <w:pPr>
        <w:jc w:val="center"/>
        <w:rPr>
          <w:rFonts w:ascii="Candara" w:hAnsi="Candara"/>
          <w:sz w:val="28"/>
        </w:rPr>
      </w:pPr>
    </w:p>
    <w:p w:rsidR="001F52AE" w:rsidRPr="00F939E2" w:rsidRDefault="001F52AE" w:rsidP="001F52AE">
      <w:pPr>
        <w:rPr>
          <w:rFonts w:ascii="Candara" w:hAnsi="Candara"/>
          <w:sz w:val="18"/>
          <w:szCs w:val="16"/>
        </w:rPr>
      </w:pPr>
    </w:p>
    <w:p w:rsidR="001F52AE" w:rsidRPr="00F939E2" w:rsidRDefault="001F52AE" w:rsidP="001F52AE">
      <w:pPr>
        <w:rPr>
          <w:rFonts w:ascii="Candara" w:hAnsi="Candara"/>
          <w:sz w:val="28"/>
          <w:u w:val="single"/>
        </w:rPr>
      </w:pPr>
    </w:p>
    <w:p w:rsidR="001F52AE" w:rsidRPr="00A04DD0" w:rsidRDefault="001F52AE" w:rsidP="001F52AE">
      <w:pPr>
        <w:spacing w:after="200" w:line="276" w:lineRule="auto"/>
        <w:jc w:val="center"/>
        <w:rPr>
          <w:rFonts w:ascii="Candara" w:hAnsi="Candara"/>
          <w:b/>
          <w:color w:val="FF0000"/>
          <w:sz w:val="40"/>
          <w:szCs w:val="28"/>
        </w:rPr>
      </w:pPr>
      <w:r w:rsidRPr="00A04DD0">
        <w:rPr>
          <w:rFonts w:ascii="Candara" w:hAnsi="Candara"/>
          <w:b/>
          <w:color w:val="FF0000"/>
          <w:sz w:val="40"/>
          <w:szCs w:val="28"/>
        </w:rPr>
        <w:lastRenderedPageBreak/>
        <w:t>TIJEK AKTIVNOSTI</w:t>
      </w:r>
    </w:p>
    <w:p w:rsidR="001F52AE" w:rsidRPr="00F939E2" w:rsidRDefault="001F52AE" w:rsidP="001F52AE">
      <w:pPr>
        <w:tabs>
          <w:tab w:val="left" w:pos="978"/>
        </w:tabs>
        <w:rPr>
          <w:rFonts w:ascii="Candara" w:hAnsi="Candara" w:cs="Arial"/>
          <w:b/>
          <w:color w:val="222222"/>
          <w:sz w:val="36"/>
          <w:szCs w:val="28"/>
          <w:shd w:val="clear" w:color="auto" w:fill="FFFFFF"/>
        </w:rPr>
      </w:pPr>
      <w:r w:rsidRPr="00A04DD0">
        <w:rPr>
          <w:rFonts w:ascii="Arial" w:hAnsi="Arial" w:cs="Arial"/>
          <w:b/>
          <w:color w:val="222222"/>
          <w:sz w:val="36"/>
          <w:szCs w:val="28"/>
          <w:shd w:val="clear" w:color="auto" w:fill="FFFFFF"/>
        </w:rPr>
        <w:t xml:space="preserve">■ </w:t>
      </w:r>
      <w:r w:rsidRPr="00F939E2">
        <w:rPr>
          <w:rFonts w:ascii="Candara" w:hAnsi="Candara" w:cs="Arial"/>
          <w:b/>
          <w:color w:val="222222"/>
          <w:sz w:val="36"/>
          <w:szCs w:val="28"/>
          <w:shd w:val="clear" w:color="auto" w:fill="FFFFFF"/>
        </w:rPr>
        <w:t>UVOD</w:t>
      </w:r>
    </w:p>
    <w:p w:rsidR="001F52AE" w:rsidRDefault="0018485E" w:rsidP="0018485E">
      <w:pPr>
        <w:tabs>
          <w:tab w:val="left" w:pos="978"/>
        </w:tabs>
        <w:jc w:val="both"/>
        <w:rPr>
          <w:rFonts w:ascii="Candara" w:hAnsi="Candara"/>
          <w:noProof/>
          <w:sz w:val="32"/>
          <w:szCs w:val="28"/>
        </w:rPr>
      </w:pPr>
      <w:r>
        <w:rPr>
          <w:rFonts w:ascii="Candara" w:hAnsi="Candara"/>
          <w:noProof/>
          <w:sz w:val="32"/>
          <w:szCs w:val="28"/>
        </w:rPr>
        <w:tab/>
      </w:r>
      <w:r w:rsidR="001F52AE" w:rsidRPr="00F939E2">
        <w:rPr>
          <w:rFonts w:ascii="Candara" w:hAnsi="Candara"/>
          <w:noProof/>
          <w:sz w:val="32"/>
          <w:szCs w:val="28"/>
        </w:rPr>
        <w:t xml:space="preserve">Učenik/učenica ispred sebe ima </w:t>
      </w:r>
      <w:r w:rsidR="00AE16E1">
        <w:rPr>
          <w:rFonts w:ascii="Candara" w:hAnsi="Candara"/>
          <w:noProof/>
          <w:sz w:val="32"/>
          <w:szCs w:val="28"/>
        </w:rPr>
        <w:t>Montessori materijal za množenje. Vrlo je važno dopustiti učeniku da se poigra materijalom, opipa i doživi materijal pomoću više osjetila. Jednostavno se „sprijatelji“ s materijalom. Matrerijal mu treba prezentirati kao nešto posebno i vrlo važno za njegov daljnji razvoj, nešto dragocjeno</w:t>
      </w:r>
      <w:r w:rsidR="000A1F41">
        <w:rPr>
          <w:rFonts w:ascii="Candara" w:hAnsi="Candara"/>
          <w:noProof/>
          <w:sz w:val="32"/>
          <w:szCs w:val="28"/>
        </w:rPr>
        <w:t xml:space="preserve"> (Slika 1.)</w:t>
      </w:r>
      <w:r w:rsidR="00AE16E1">
        <w:rPr>
          <w:rFonts w:ascii="Candara" w:hAnsi="Candara"/>
          <w:noProof/>
          <w:sz w:val="32"/>
          <w:szCs w:val="28"/>
        </w:rPr>
        <w:t xml:space="preserve">. </w:t>
      </w:r>
    </w:p>
    <w:p w:rsidR="00AB4072" w:rsidRDefault="00AB4072" w:rsidP="0018485E">
      <w:pPr>
        <w:tabs>
          <w:tab w:val="left" w:pos="978"/>
        </w:tabs>
        <w:jc w:val="both"/>
        <w:rPr>
          <w:rFonts w:ascii="Candara" w:hAnsi="Candara"/>
          <w:noProof/>
          <w:sz w:val="32"/>
          <w:szCs w:val="28"/>
        </w:rPr>
      </w:pPr>
    </w:p>
    <w:p w:rsidR="00AB4072" w:rsidRDefault="00AB4072" w:rsidP="00AB4072">
      <w:pPr>
        <w:tabs>
          <w:tab w:val="left" w:pos="978"/>
        </w:tabs>
        <w:jc w:val="center"/>
        <w:rPr>
          <w:rFonts w:ascii="Candara" w:hAnsi="Candara"/>
          <w:noProof/>
          <w:sz w:val="32"/>
          <w:szCs w:val="28"/>
        </w:rPr>
      </w:pPr>
      <w:r>
        <w:rPr>
          <w:rFonts w:ascii="Candara" w:hAnsi="Candara"/>
          <w:noProof/>
          <w:sz w:val="32"/>
          <w:szCs w:val="28"/>
        </w:rPr>
        <w:drawing>
          <wp:inline distT="0" distB="0" distL="0" distR="0">
            <wp:extent cx="4792980" cy="3594735"/>
            <wp:effectExtent l="0" t="0" r="762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2980" cy="359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F41" w:rsidRDefault="000A1F41" w:rsidP="00AB4072">
      <w:pPr>
        <w:tabs>
          <w:tab w:val="left" w:pos="978"/>
        </w:tabs>
        <w:jc w:val="center"/>
        <w:rPr>
          <w:rFonts w:ascii="Candara" w:hAnsi="Candara"/>
          <w:noProof/>
          <w:sz w:val="32"/>
          <w:szCs w:val="28"/>
        </w:rPr>
      </w:pPr>
      <w:r>
        <w:rPr>
          <w:rFonts w:ascii="Candara" w:hAnsi="Candara"/>
          <w:noProof/>
          <w:sz w:val="32"/>
          <w:szCs w:val="28"/>
        </w:rPr>
        <w:t xml:space="preserve">Slika 1. </w:t>
      </w:r>
    </w:p>
    <w:p w:rsidR="001F52AE" w:rsidRPr="00F939E2" w:rsidRDefault="001F52AE" w:rsidP="001F52AE">
      <w:pPr>
        <w:tabs>
          <w:tab w:val="left" w:pos="978"/>
        </w:tabs>
        <w:rPr>
          <w:rFonts w:ascii="Candara" w:hAnsi="Candara"/>
          <w:noProof/>
          <w:sz w:val="32"/>
          <w:szCs w:val="28"/>
        </w:rPr>
      </w:pPr>
    </w:p>
    <w:p w:rsidR="001F52AE" w:rsidRPr="00F939E2" w:rsidRDefault="001F52AE" w:rsidP="001F52AE">
      <w:pPr>
        <w:tabs>
          <w:tab w:val="left" w:pos="978"/>
        </w:tabs>
        <w:jc w:val="center"/>
        <w:rPr>
          <w:rFonts w:ascii="Candara" w:hAnsi="Candara"/>
          <w:noProof/>
          <w:sz w:val="32"/>
          <w:szCs w:val="28"/>
        </w:rPr>
      </w:pPr>
    </w:p>
    <w:p w:rsidR="001F52AE" w:rsidRPr="00F939E2" w:rsidRDefault="001F52AE" w:rsidP="001F52AE">
      <w:pPr>
        <w:tabs>
          <w:tab w:val="left" w:pos="978"/>
        </w:tabs>
        <w:rPr>
          <w:rFonts w:ascii="Candara" w:hAnsi="Candara"/>
          <w:noProof/>
          <w:sz w:val="32"/>
          <w:szCs w:val="28"/>
        </w:rPr>
      </w:pPr>
    </w:p>
    <w:p w:rsidR="001F52AE" w:rsidRDefault="001F52AE" w:rsidP="001F52AE">
      <w:pPr>
        <w:tabs>
          <w:tab w:val="left" w:pos="978"/>
        </w:tabs>
        <w:rPr>
          <w:rFonts w:ascii="Candara" w:hAnsi="Candara"/>
          <w:noProof/>
          <w:sz w:val="32"/>
          <w:szCs w:val="28"/>
        </w:rPr>
      </w:pPr>
    </w:p>
    <w:p w:rsidR="000A1F41" w:rsidRDefault="000A1F41" w:rsidP="001F52AE">
      <w:pPr>
        <w:tabs>
          <w:tab w:val="left" w:pos="978"/>
        </w:tabs>
        <w:rPr>
          <w:rFonts w:ascii="Candara" w:hAnsi="Candara"/>
          <w:noProof/>
          <w:sz w:val="32"/>
          <w:szCs w:val="28"/>
        </w:rPr>
      </w:pPr>
    </w:p>
    <w:p w:rsidR="000A1F41" w:rsidRDefault="000A1F41" w:rsidP="001F52AE">
      <w:pPr>
        <w:tabs>
          <w:tab w:val="left" w:pos="978"/>
        </w:tabs>
        <w:rPr>
          <w:rFonts w:ascii="Candara" w:hAnsi="Candara"/>
          <w:noProof/>
          <w:sz w:val="32"/>
          <w:szCs w:val="28"/>
        </w:rPr>
      </w:pPr>
    </w:p>
    <w:p w:rsidR="000A1F41" w:rsidRDefault="000A1F41" w:rsidP="001F52AE">
      <w:pPr>
        <w:tabs>
          <w:tab w:val="left" w:pos="978"/>
        </w:tabs>
        <w:rPr>
          <w:rFonts w:ascii="Candara" w:hAnsi="Candara"/>
          <w:noProof/>
          <w:sz w:val="32"/>
          <w:szCs w:val="28"/>
        </w:rPr>
      </w:pPr>
    </w:p>
    <w:p w:rsidR="00B8008E" w:rsidRDefault="00B8008E" w:rsidP="001F52AE">
      <w:pPr>
        <w:tabs>
          <w:tab w:val="left" w:pos="978"/>
        </w:tabs>
        <w:rPr>
          <w:rFonts w:ascii="Candara" w:hAnsi="Candara"/>
          <w:noProof/>
          <w:sz w:val="32"/>
          <w:szCs w:val="28"/>
        </w:rPr>
      </w:pPr>
    </w:p>
    <w:p w:rsidR="00B8008E" w:rsidRDefault="00B8008E" w:rsidP="001F52AE">
      <w:pPr>
        <w:tabs>
          <w:tab w:val="left" w:pos="978"/>
        </w:tabs>
        <w:rPr>
          <w:rFonts w:ascii="Candara" w:hAnsi="Candara"/>
          <w:noProof/>
          <w:sz w:val="32"/>
          <w:szCs w:val="28"/>
        </w:rPr>
      </w:pPr>
    </w:p>
    <w:p w:rsidR="00B8008E" w:rsidRPr="00F939E2" w:rsidRDefault="00B8008E" w:rsidP="001F52AE">
      <w:pPr>
        <w:tabs>
          <w:tab w:val="left" w:pos="978"/>
        </w:tabs>
        <w:rPr>
          <w:rFonts w:ascii="Candara" w:hAnsi="Candara"/>
          <w:noProof/>
          <w:sz w:val="32"/>
          <w:szCs w:val="28"/>
        </w:rPr>
      </w:pPr>
    </w:p>
    <w:p w:rsidR="001F52AE" w:rsidRPr="00A04DD0" w:rsidRDefault="001F52AE" w:rsidP="001F52AE">
      <w:pPr>
        <w:tabs>
          <w:tab w:val="left" w:pos="978"/>
        </w:tabs>
        <w:rPr>
          <w:rFonts w:ascii="Candara" w:hAnsi="Candara"/>
          <w:b/>
          <w:noProof/>
          <w:sz w:val="36"/>
          <w:szCs w:val="28"/>
        </w:rPr>
      </w:pPr>
      <w:r w:rsidRPr="00A04DD0">
        <w:rPr>
          <w:rFonts w:ascii="Arial" w:hAnsi="Arial" w:cs="Arial"/>
          <w:color w:val="222222"/>
          <w:sz w:val="36"/>
          <w:szCs w:val="28"/>
          <w:shd w:val="clear" w:color="auto" w:fill="FFFFFF"/>
        </w:rPr>
        <w:lastRenderedPageBreak/>
        <w:t xml:space="preserve">■ </w:t>
      </w:r>
      <w:r w:rsidRPr="00A04DD0">
        <w:rPr>
          <w:rFonts w:ascii="Candara" w:hAnsi="Candara"/>
          <w:b/>
          <w:noProof/>
          <w:sz w:val="36"/>
          <w:szCs w:val="28"/>
        </w:rPr>
        <w:t>GLAVNI DIO</w:t>
      </w:r>
    </w:p>
    <w:p w:rsidR="001F52AE" w:rsidRPr="00F939E2" w:rsidRDefault="001F52AE" w:rsidP="001F52AE">
      <w:pPr>
        <w:tabs>
          <w:tab w:val="left" w:pos="978"/>
        </w:tabs>
        <w:rPr>
          <w:rFonts w:ascii="Candara" w:hAnsi="Candara"/>
          <w:noProof/>
          <w:sz w:val="32"/>
          <w:szCs w:val="28"/>
        </w:rPr>
      </w:pPr>
    </w:p>
    <w:p w:rsidR="001F52AE" w:rsidRPr="00F939E2" w:rsidRDefault="001F52AE" w:rsidP="00AB4072">
      <w:pPr>
        <w:tabs>
          <w:tab w:val="left" w:pos="978"/>
        </w:tabs>
        <w:jc w:val="both"/>
        <w:rPr>
          <w:rFonts w:ascii="Candara" w:hAnsi="Candara"/>
          <w:noProof/>
          <w:sz w:val="32"/>
          <w:szCs w:val="28"/>
        </w:rPr>
      </w:pPr>
      <w:r w:rsidRPr="00F939E2">
        <w:rPr>
          <w:rFonts w:ascii="Candara" w:hAnsi="Candara"/>
          <w:noProof/>
          <w:sz w:val="32"/>
          <w:szCs w:val="28"/>
        </w:rPr>
        <w:t xml:space="preserve">Danas ćemo naučiti množiti brojem pet. </w:t>
      </w:r>
      <w:r w:rsidR="00AB4072">
        <w:rPr>
          <w:rFonts w:ascii="Candara" w:hAnsi="Candara"/>
          <w:noProof/>
          <w:sz w:val="32"/>
          <w:szCs w:val="28"/>
        </w:rPr>
        <w:t>Ovdje je važno napomenuti učitelju/roditelju da je pri upotrebi ovog materijala prvi faktor uvijek 5, što nije slučaj prilikom obrade ove lekcije, ako se koristite udžbeničkim kompletima. Dakle, prvi i drugi faktor u ovom slučaju mijenjaju mjesta pa će zadaci izgledati ovako: 5</w:t>
      </w:r>
      <w:r w:rsidR="00AB4072" w:rsidRPr="00F939E2">
        <w:rPr>
          <w:rFonts w:ascii="Candara" w:hAnsi="Candara"/>
          <w:noProof/>
          <w:sz w:val="32"/>
          <w:szCs w:val="28"/>
        </w:rPr>
        <w:t xml:space="preserve"> ∙ </w:t>
      </w:r>
      <w:r w:rsidR="00AB4072">
        <w:rPr>
          <w:rFonts w:ascii="Candara" w:hAnsi="Candara"/>
          <w:noProof/>
          <w:sz w:val="32"/>
          <w:szCs w:val="28"/>
        </w:rPr>
        <w:t>1, 5</w:t>
      </w:r>
      <w:r w:rsidR="00AB4072" w:rsidRPr="00F939E2">
        <w:rPr>
          <w:rFonts w:ascii="Candara" w:hAnsi="Candara"/>
          <w:noProof/>
          <w:sz w:val="32"/>
          <w:szCs w:val="28"/>
        </w:rPr>
        <w:t xml:space="preserve"> ∙ </w:t>
      </w:r>
      <w:r w:rsidR="00AB4072">
        <w:rPr>
          <w:rFonts w:ascii="Candara" w:hAnsi="Candara"/>
          <w:noProof/>
          <w:sz w:val="32"/>
          <w:szCs w:val="28"/>
        </w:rPr>
        <w:t>2, 5</w:t>
      </w:r>
      <w:r w:rsidR="00AB4072" w:rsidRPr="00F939E2">
        <w:rPr>
          <w:rFonts w:ascii="Candara" w:hAnsi="Candara"/>
          <w:noProof/>
          <w:sz w:val="32"/>
          <w:szCs w:val="28"/>
        </w:rPr>
        <w:t xml:space="preserve"> ∙ </w:t>
      </w:r>
      <w:r w:rsidR="00AB4072">
        <w:rPr>
          <w:rFonts w:ascii="Candara" w:hAnsi="Candara"/>
          <w:noProof/>
          <w:sz w:val="32"/>
          <w:szCs w:val="28"/>
        </w:rPr>
        <w:t>3,…</w:t>
      </w:r>
    </w:p>
    <w:p w:rsidR="001F52AE" w:rsidRDefault="001F52AE" w:rsidP="001F52AE">
      <w:pPr>
        <w:tabs>
          <w:tab w:val="left" w:pos="978"/>
        </w:tabs>
        <w:rPr>
          <w:rFonts w:ascii="Candara" w:hAnsi="Candara"/>
          <w:noProof/>
          <w:sz w:val="32"/>
          <w:szCs w:val="28"/>
        </w:rPr>
      </w:pPr>
    </w:p>
    <w:p w:rsidR="001F52AE" w:rsidRDefault="001F52AE" w:rsidP="001F52AE">
      <w:pPr>
        <w:tabs>
          <w:tab w:val="left" w:pos="978"/>
        </w:tabs>
        <w:rPr>
          <w:rFonts w:ascii="Candara" w:hAnsi="Candara"/>
          <w:noProof/>
          <w:sz w:val="32"/>
          <w:szCs w:val="28"/>
        </w:rPr>
      </w:pPr>
    </w:p>
    <w:p w:rsidR="001F52AE" w:rsidRPr="000A1F41" w:rsidRDefault="001F52AE" w:rsidP="000A1F41">
      <w:pPr>
        <w:tabs>
          <w:tab w:val="left" w:pos="978"/>
        </w:tabs>
        <w:jc w:val="center"/>
        <w:rPr>
          <w:rFonts w:ascii="Candara" w:hAnsi="Candara"/>
          <w:b/>
          <w:bCs/>
          <w:noProof/>
          <w:sz w:val="36"/>
          <w:szCs w:val="36"/>
        </w:rPr>
      </w:pPr>
      <w:r w:rsidRPr="000A1F41">
        <w:rPr>
          <w:rFonts w:ascii="Candara" w:hAnsi="Candara"/>
          <w:b/>
          <w:bCs/>
          <w:noProof/>
          <w:sz w:val="36"/>
          <w:szCs w:val="36"/>
        </w:rPr>
        <w:t xml:space="preserve">Vidjet ćemo koliko je </w:t>
      </w:r>
      <w:bookmarkStart w:id="2" w:name="_Hlk106802195"/>
      <w:r w:rsidR="00AB4072" w:rsidRPr="000A1F41">
        <w:rPr>
          <w:rFonts w:ascii="Candara" w:hAnsi="Candara"/>
          <w:b/>
          <w:bCs/>
          <w:noProof/>
          <w:sz w:val="36"/>
          <w:szCs w:val="36"/>
        </w:rPr>
        <w:t>5</w:t>
      </w:r>
      <w:r w:rsidRPr="000A1F41">
        <w:rPr>
          <w:rFonts w:ascii="Candara" w:hAnsi="Candara"/>
          <w:b/>
          <w:bCs/>
          <w:noProof/>
          <w:sz w:val="36"/>
          <w:szCs w:val="36"/>
        </w:rPr>
        <w:t xml:space="preserve"> ∙ </w:t>
      </w:r>
      <w:r w:rsidR="00AB4072" w:rsidRPr="000A1F41">
        <w:rPr>
          <w:rFonts w:ascii="Candara" w:hAnsi="Candara"/>
          <w:b/>
          <w:bCs/>
          <w:noProof/>
          <w:sz w:val="36"/>
          <w:szCs w:val="36"/>
        </w:rPr>
        <w:t>1</w:t>
      </w:r>
      <w:bookmarkEnd w:id="2"/>
      <w:r w:rsidR="000A1F41" w:rsidRPr="000A1F41">
        <w:rPr>
          <w:rFonts w:ascii="Candara" w:hAnsi="Candara"/>
          <w:b/>
          <w:bCs/>
          <w:noProof/>
          <w:sz w:val="36"/>
          <w:szCs w:val="36"/>
        </w:rPr>
        <w:t xml:space="preserve"> (Slika </w:t>
      </w:r>
      <w:r w:rsidR="005A3A46">
        <w:rPr>
          <w:rFonts w:ascii="Candara" w:hAnsi="Candara"/>
          <w:b/>
          <w:bCs/>
          <w:noProof/>
          <w:sz w:val="36"/>
          <w:szCs w:val="36"/>
        </w:rPr>
        <w:t>2</w:t>
      </w:r>
      <w:r w:rsidR="000A1F41" w:rsidRPr="000A1F41">
        <w:rPr>
          <w:rFonts w:ascii="Candara" w:hAnsi="Candara"/>
          <w:b/>
          <w:bCs/>
          <w:noProof/>
          <w:sz w:val="36"/>
          <w:szCs w:val="36"/>
        </w:rPr>
        <w:t>.)</w:t>
      </w:r>
      <w:r w:rsidRPr="000A1F41">
        <w:rPr>
          <w:rFonts w:ascii="Candara" w:hAnsi="Candara"/>
          <w:b/>
          <w:bCs/>
          <w:noProof/>
          <w:sz w:val="36"/>
          <w:szCs w:val="36"/>
        </w:rPr>
        <w:t>.</w:t>
      </w:r>
    </w:p>
    <w:p w:rsidR="000A1F41" w:rsidRDefault="000A1F41" w:rsidP="000A1F41">
      <w:pPr>
        <w:tabs>
          <w:tab w:val="left" w:pos="978"/>
        </w:tabs>
        <w:jc w:val="both"/>
        <w:rPr>
          <w:rFonts w:ascii="Candara" w:hAnsi="Candara"/>
          <w:noProof/>
          <w:sz w:val="32"/>
          <w:szCs w:val="28"/>
        </w:rPr>
      </w:pPr>
      <w:r>
        <w:rPr>
          <w:rFonts w:ascii="Candara" w:hAnsi="Candara"/>
          <w:noProof/>
          <w:sz w:val="32"/>
          <w:szCs w:val="28"/>
        </w:rPr>
        <w:t xml:space="preserve">Prvi faktori su smješteni s lijeve strane, s desne su zadaci, iznad su kuglice i crveni kružić koji označava drugi faktor. Broj s lijeve strane (prvi faktor), koji smo umetnuli na ploču za množenje, nam govori koliko kuglica trebamo dodijeliti drugome faktoru. Kuglice se prebroje i rezultat se upisuje na listić sa strane. </w:t>
      </w:r>
    </w:p>
    <w:p w:rsidR="000A1F41" w:rsidRDefault="000A1F41" w:rsidP="005A3A46">
      <w:pPr>
        <w:tabs>
          <w:tab w:val="left" w:pos="978"/>
        </w:tabs>
        <w:jc w:val="center"/>
        <w:rPr>
          <w:rFonts w:ascii="Candara" w:hAnsi="Candara"/>
          <w:noProof/>
          <w:sz w:val="32"/>
          <w:szCs w:val="28"/>
        </w:rPr>
      </w:pPr>
      <w:r>
        <w:rPr>
          <w:rFonts w:ascii="Candara" w:hAnsi="Candara"/>
          <w:noProof/>
          <w:sz w:val="32"/>
          <w:szCs w:val="28"/>
        </w:rPr>
        <w:drawing>
          <wp:inline distT="0" distB="0" distL="0" distR="0">
            <wp:extent cx="4892040" cy="3669030"/>
            <wp:effectExtent l="0" t="0" r="381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040" cy="366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A46" w:rsidRPr="00F939E2" w:rsidRDefault="005A3A46" w:rsidP="005A3A46">
      <w:pPr>
        <w:tabs>
          <w:tab w:val="left" w:pos="978"/>
        </w:tabs>
        <w:jc w:val="center"/>
        <w:rPr>
          <w:rFonts w:ascii="Candara" w:hAnsi="Candara"/>
          <w:noProof/>
          <w:sz w:val="32"/>
          <w:szCs w:val="28"/>
        </w:rPr>
      </w:pPr>
      <w:r>
        <w:rPr>
          <w:rFonts w:ascii="Candara" w:hAnsi="Candara"/>
          <w:noProof/>
          <w:sz w:val="32"/>
          <w:szCs w:val="28"/>
        </w:rPr>
        <w:t>Slika 2.</w:t>
      </w:r>
    </w:p>
    <w:p w:rsidR="001F52AE" w:rsidRPr="00F939E2" w:rsidRDefault="001F52AE" w:rsidP="001F52AE">
      <w:pPr>
        <w:tabs>
          <w:tab w:val="left" w:pos="978"/>
        </w:tabs>
        <w:jc w:val="center"/>
        <w:rPr>
          <w:rFonts w:ascii="Candara" w:hAnsi="Candara"/>
          <w:noProof/>
          <w:sz w:val="32"/>
          <w:szCs w:val="28"/>
        </w:rPr>
      </w:pPr>
    </w:p>
    <w:p w:rsidR="001F52AE" w:rsidRPr="00F939E2" w:rsidRDefault="001F52AE" w:rsidP="000A1F41">
      <w:pPr>
        <w:tabs>
          <w:tab w:val="left" w:pos="978"/>
        </w:tabs>
        <w:rPr>
          <w:rFonts w:ascii="Candara" w:hAnsi="Candara"/>
          <w:noProof/>
          <w:sz w:val="32"/>
          <w:szCs w:val="28"/>
        </w:rPr>
      </w:pPr>
    </w:p>
    <w:p w:rsidR="001F52AE" w:rsidRPr="005A3A46" w:rsidRDefault="001F52AE" w:rsidP="005A3A46">
      <w:pPr>
        <w:tabs>
          <w:tab w:val="left" w:pos="978"/>
        </w:tabs>
        <w:jc w:val="center"/>
        <w:rPr>
          <w:rFonts w:ascii="Candara" w:hAnsi="Candara"/>
          <w:b/>
          <w:noProof/>
          <w:sz w:val="40"/>
          <w:szCs w:val="28"/>
        </w:rPr>
      </w:pPr>
      <w:r w:rsidRPr="00F939E2">
        <w:rPr>
          <w:rFonts w:ascii="Candara" w:hAnsi="Candara"/>
          <w:b/>
          <w:noProof/>
          <w:sz w:val="40"/>
          <w:szCs w:val="28"/>
        </w:rPr>
        <w:t xml:space="preserve">Zaključuje da je </w:t>
      </w:r>
      <w:r w:rsidR="000A1F41">
        <w:rPr>
          <w:rFonts w:ascii="Candara" w:hAnsi="Candara"/>
          <w:b/>
          <w:noProof/>
          <w:sz w:val="40"/>
          <w:szCs w:val="28"/>
        </w:rPr>
        <w:t>5</w:t>
      </w:r>
      <w:r w:rsidRPr="00F939E2">
        <w:rPr>
          <w:rFonts w:ascii="Candara" w:hAnsi="Candara"/>
          <w:b/>
          <w:noProof/>
          <w:sz w:val="40"/>
          <w:szCs w:val="28"/>
        </w:rPr>
        <w:t xml:space="preserve"> ∙ </w:t>
      </w:r>
      <w:r w:rsidR="000A1F41">
        <w:rPr>
          <w:rFonts w:ascii="Candara" w:hAnsi="Candara"/>
          <w:b/>
          <w:noProof/>
          <w:sz w:val="40"/>
          <w:szCs w:val="28"/>
        </w:rPr>
        <w:t>1</w:t>
      </w:r>
      <w:r w:rsidRPr="00F939E2">
        <w:rPr>
          <w:rFonts w:ascii="Candara" w:hAnsi="Candara"/>
          <w:b/>
          <w:noProof/>
          <w:sz w:val="40"/>
          <w:szCs w:val="28"/>
        </w:rPr>
        <w:t xml:space="preserve">= </w:t>
      </w:r>
      <w:r w:rsidR="000A1F41">
        <w:rPr>
          <w:rFonts w:ascii="Candara" w:hAnsi="Candara"/>
          <w:b/>
          <w:noProof/>
          <w:sz w:val="40"/>
          <w:szCs w:val="28"/>
        </w:rPr>
        <w:t>5</w:t>
      </w:r>
      <w:r w:rsidRPr="00F939E2">
        <w:rPr>
          <w:rFonts w:ascii="Candara" w:hAnsi="Candara"/>
          <w:b/>
          <w:noProof/>
          <w:sz w:val="40"/>
          <w:szCs w:val="28"/>
        </w:rPr>
        <w:t xml:space="preserve">.  </w:t>
      </w:r>
    </w:p>
    <w:p w:rsidR="001F52AE" w:rsidRPr="00F939E2" w:rsidRDefault="001F52AE" w:rsidP="001F52AE">
      <w:pPr>
        <w:tabs>
          <w:tab w:val="left" w:pos="978"/>
        </w:tabs>
        <w:rPr>
          <w:rFonts w:ascii="Candara" w:hAnsi="Candara"/>
          <w:noProof/>
          <w:sz w:val="32"/>
          <w:szCs w:val="28"/>
        </w:rPr>
      </w:pPr>
    </w:p>
    <w:p w:rsidR="001F52AE" w:rsidRPr="00F939E2" w:rsidRDefault="001F52AE" w:rsidP="001F52AE">
      <w:pPr>
        <w:tabs>
          <w:tab w:val="left" w:pos="978"/>
        </w:tabs>
        <w:jc w:val="center"/>
        <w:rPr>
          <w:rFonts w:ascii="Candara" w:hAnsi="Candara"/>
          <w:noProof/>
          <w:sz w:val="36"/>
          <w:szCs w:val="28"/>
        </w:rPr>
      </w:pPr>
      <w:r w:rsidRPr="00F939E2">
        <w:rPr>
          <w:rFonts w:ascii="Candara" w:hAnsi="Candara"/>
          <w:noProof/>
          <w:sz w:val="36"/>
          <w:szCs w:val="28"/>
        </w:rPr>
        <w:t xml:space="preserve">Vježbamo i na drugim primjerima. </w:t>
      </w:r>
    </w:p>
    <w:p w:rsidR="000A1F41" w:rsidRDefault="000A1F41" w:rsidP="001F52AE">
      <w:pPr>
        <w:tabs>
          <w:tab w:val="left" w:pos="978"/>
        </w:tabs>
        <w:jc w:val="center"/>
        <w:rPr>
          <w:rFonts w:ascii="Candara" w:hAnsi="Candara"/>
          <w:b/>
          <w:noProof/>
          <w:sz w:val="44"/>
          <w:szCs w:val="28"/>
        </w:rPr>
      </w:pPr>
      <w:r>
        <w:rPr>
          <w:rFonts w:ascii="Candara" w:hAnsi="Candara"/>
          <w:b/>
          <w:noProof/>
          <w:sz w:val="44"/>
          <w:szCs w:val="28"/>
        </w:rPr>
        <w:t>5</w:t>
      </w:r>
      <w:r w:rsidR="001F52AE" w:rsidRPr="00F939E2">
        <w:rPr>
          <w:rFonts w:ascii="Candara" w:hAnsi="Candara"/>
          <w:b/>
          <w:noProof/>
          <w:sz w:val="44"/>
          <w:szCs w:val="28"/>
        </w:rPr>
        <w:t xml:space="preserve"> ∙ </w:t>
      </w:r>
      <w:r>
        <w:rPr>
          <w:rFonts w:ascii="Candara" w:hAnsi="Candara"/>
          <w:b/>
          <w:noProof/>
          <w:sz w:val="44"/>
          <w:szCs w:val="28"/>
        </w:rPr>
        <w:t>2</w:t>
      </w:r>
      <w:r w:rsidR="001F52AE" w:rsidRPr="00F939E2">
        <w:rPr>
          <w:rFonts w:ascii="Candara" w:hAnsi="Candara"/>
          <w:b/>
          <w:noProof/>
          <w:sz w:val="44"/>
          <w:szCs w:val="28"/>
        </w:rPr>
        <w:t xml:space="preserve"> = </w:t>
      </w:r>
      <w:r w:rsidR="00AB4072">
        <w:rPr>
          <w:rFonts w:ascii="Candara" w:hAnsi="Candara"/>
          <w:b/>
          <w:noProof/>
          <w:sz w:val="44"/>
          <w:szCs w:val="28"/>
        </w:rPr>
        <w:t>10</w:t>
      </w:r>
      <w:r>
        <w:rPr>
          <w:rFonts w:ascii="Candara" w:hAnsi="Candara"/>
          <w:b/>
          <w:noProof/>
          <w:sz w:val="44"/>
          <w:szCs w:val="28"/>
        </w:rPr>
        <w:t xml:space="preserve"> (Slika </w:t>
      </w:r>
      <w:r w:rsidR="005A3A46">
        <w:rPr>
          <w:rFonts w:ascii="Candara" w:hAnsi="Candara"/>
          <w:b/>
          <w:noProof/>
          <w:sz w:val="44"/>
          <w:szCs w:val="28"/>
        </w:rPr>
        <w:t>3</w:t>
      </w:r>
      <w:r>
        <w:rPr>
          <w:rFonts w:ascii="Candara" w:hAnsi="Candara"/>
          <w:b/>
          <w:noProof/>
          <w:sz w:val="44"/>
          <w:szCs w:val="28"/>
        </w:rPr>
        <w:t>.)</w:t>
      </w:r>
    </w:p>
    <w:p w:rsidR="001F52AE" w:rsidRPr="00F939E2" w:rsidRDefault="000A1F41" w:rsidP="001F52AE">
      <w:pPr>
        <w:tabs>
          <w:tab w:val="left" w:pos="978"/>
        </w:tabs>
        <w:jc w:val="center"/>
        <w:rPr>
          <w:rFonts w:ascii="Candara" w:hAnsi="Candara"/>
          <w:b/>
          <w:noProof/>
          <w:sz w:val="44"/>
          <w:szCs w:val="28"/>
        </w:rPr>
      </w:pPr>
      <w:r>
        <w:rPr>
          <w:rFonts w:ascii="Candara" w:hAnsi="Candara"/>
          <w:b/>
          <w:noProof/>
          <w:sz w:val="44"/>
          <w:szCs w:val="28"/>
        </w:rPr>
        <w:drawing>
          <wp:inline distT="0" distB="0" distL="0" distR="0">
            <wp:extent cx="4716780" cy="3537585"/>
            <wp:effectExtent l="0" t="0" r="7620" b="5715"/>
            <wp:docPr id="3" name="Slika 3" descr="Slika na kojoj se prikazuje bijel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bijelo&#10;&#10;Opis je automatski generira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991" cy="353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52AE" w:rsidRPr="00F939E2">
        <w:rPr>
          <w:rFonts w:ascii="Candara" w:hAnsi="Candara"/>
          <w:b/>
          <w:noProof/>
          <w:sz w:val="44"/>
          <w:szCs w:val="28"/>
        </w:rPr>
        <w:tab/>
      </w:r>
    </w:p>
    <w:p w:rsidR="001F52AE" w:rsidRPr="00F939E2" w:rsidRDefault="001F52AE" w:rsidP="001F52AE">
      <w:pPr>
        <w:tabs>
          <w:tab w:val="left" w:pos="978"/>
        </w:tabs>
        <w:jc w:val="center"/>
        <w:rPr>
          <w:rFonts w:ascii="Candara" w:hAnsi="Candara"/>
          <w:noProof/>
          <w:sz w:val="32"/>
          <w:szCs w:val="28"/>
        </w:rPr>
      </w:pPr>
    </w:p>
    <w:p w:rsidR="000A1F41" w:rsidRDefault="000A1F41" w:rsidP="000A1F41">
      <w:pPr>
        <w:tabs>
          <w:tab w:val="left" w:pos="978"/>
        </w:tabs>
        <w:jc w:val="center"/>
        <w:rPr>
          <w:rFonts w:ascii="Candara" w:hAnsi="Candara"/>
          <w:b/>
          <w:noProof/>
          <w:sz w:val="44"/>
          <w:szCs w:val="28"/>
        </w:rPr>
      </w:pPr>
      <w:r>
        <w:rPr>
          <w:rFonts w:ascii="Candara" w:hAnsi="Candara"/>
          <w:b/>
          <w:noProof/>
          <w:sz w:val="44"/>
          <w:szCs w:val="28"/>
        </w:rPr>
        <w:t>5</w:t>
      </w:r>
      <w:r w:rsidRPr="00F939E2">
        <w:rPr>
          <w:rFonts w:ascii="Candara" w:hAnsi="Candara"/>
          <w:b/>
          <w:noProof/>
          <w:sz w:val="44"/>
          <w:szCs w:val="28"/>
        </w:rPr>
        <w:t xml:space="preserve"> ∙ </w:t>
      </w:r>
      <w:r>
        <w:rPr>
          <w:rFonts w:ascii="Candara" w:hAnsi="Candara"/>
          <w:b/>
          <w:noProof/>
          <w:sz w:val="44"/>
          <w:szCs w:val="28"/>
        </w:rPr>
        <w:t>3</w:t>
      </w:r>
      <w:r w:rsidRPr="00F939E2">
        <w:rPr>
          <w:rFonts w:ascii="Candara" w:hAnsi="Candara"/>
          <w:b/>
          <w:noProof/>
          <w:sz w:val="44"/>
          <w:szCs w:val="28"/>
        </w:rPr>
        <w:t xml:space="preserve"> = </w:t>
      </w:r>
      <w:r>
        <w:rPr>
          <w:rFonts w:ascii="Candara" w:hAnsi="Candara"/>
          <w:b/>
          <w:noProof/>
          <w:sz w:val="44"/>
          <w:szCs w:val="28"/>
        </w:rPr>
        <w:t xml:space="preserve">15 (Slika </w:t>
      </w:r>
      <w:r w:rsidR="005A3A46">
        <w:rPr>
          <w:rFonts w:ascii="Candara" w:hAnsi="Candara"/>
          <w:b/>
          <w:noProof/>
          <w:sz w:val="44"/>
          <w:szCs w:val="28"/>
        </w:rPr>
        <w:t>4</w:t>
      </w:r>
      <w:r>
        <w:rPr>
          <w:rFonts w:ascii="Candara" w:hAnsi="Candara"/>
          <w:b/>
          <w:noProof/>
          <w:sz w:val="44"/>
          <w:szCs w:val="28"/>
        </w:rPr>
        <w:t>.)</w:t>
      </w:r>
    </w:p>
    <w:p w:rsidR="001F52AE" w:rsidRPr="0089413C" w:rsidRDefault="000A1F41" w:rsidP="0089413C">
      <w:pPr>
        <w:tabs>
          <w:tab w:val="left" w:pos="978"/>
        </w:tabs>
        <w:jc w:val="center"/>
        <w:rPr>
          <w:rFonts w:ascii="Candara" w:hAnsi="Candara"/>
          <w:b/>
          <w:noProof/>
          <w:sz w:val="44"/>
          <w:szCs w:val="28"/>
        </w:rPr>
      </w:pPr>
      <w:r>
        <w:rPr>
          <w:rFonts w:ascii="Candara" w:hAnsi="Candara"/>
          <w:b/>
          <w:noProof/>
          <w:sz w:val="44"/>
          <w:szCs w:val="28"/>
        </w:rPr>
        <w:drawing>
          <wp:inline distT="0" distB="0" distL="0" distR="0">
            <wp:extent cx="4857186" cy="3642889"/>
            <wp:effectExtent l="0" t="0" r="63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849" cy="364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A46" w:rsidRDefault="005A3A46" w:rsidP="001F52AE">
      <w:pPr>
        <w:tabs>
          <w:tab w:val="left" w:pos="978"/>
        </w:tabs>
        <w:rPr>
          <w:rFonts w:ascii="Arial" w:hAnsi="Arial" w:cs="Arial"/>
          <w:color w:val="222222"/>
          <w:sz w:val="36"/>
          <w:szCs w:val="28"/>
          <w:shd w:val="clear" w:color="auto" w:fill="FFFFFF"/>
        </w:rPr>
      </w:pPr>
    </w:p>
    <w:p w:rsidR="001F52AE" w:rsidRPr="00A04DD0" w:rsidRDefault="001F52AE" w:rsidP="001F52AE">
      <w:pPr>
        <w:tabs>
          <w:tab w:val="left" w:pos="978"/>
        </w:tabs>
        <w:rPr>
          <w:rFonts w:ascii="Candara" w:hAnsi="Candara"/>
          <w:b/>
          <w:noProof/>
          <w:sz w:val="36"/>
          <w:szCs w:val="28"/>
        </w:rPr>
      </w:pPr>
      <w:r w:rsidRPr="00A04DD0">
        <w:rPr>
          <w:rFonts w:ascii="Arial" w:hAnsi="Arial" w:cs="Arial"/>
          <w:color w:val="222222"/>
          <w:sz w:val="36"/>
          <w:szCs w:val="28"/>
          <w:shd w:val="clear" w:color="auto" w:fill="FFFFFF"/>
        </w:rPr>
        <w:t xml:space="preserve">■ </w:t>
      </w:r>
      <w:r w:rsidRPr="00A04DD0">
        <w:rPr>
          <w:rFonts w:ascii="Candara" w:hAnsi="Candara"/>
          <w:b/>
          <w:noProof/>
          <w:sz w:val="36"/>
          <w:szCs w:val="28"/>
        </w:rPr>
        <w:t>ZAVRŠNI DIO</w:t>
      </w:r>
    </w:p>
    <w:p w:rsidR="001F52AE" w:rsidRDefault="001F52AE" w:rsidP="001F52AE">
      <w:pPr>
        <w:pStyle w:val="ListParagraph"/>
        <w:numPr>
          <w:ilvl w:val="0"/>
          <w:numId w:val="1"/>
        </w:numPr>
        <w:rPr>
          <w:rFonts w:ascii="Candara" w:hAnsi="Candara"/>
          <w:sz w:val="32"/>
          <w:szCs w:val="28"/>
        </w:rPr>
      </w:pPr>
      <w:r w:rsidRPr="00F939E2">
        <w:rPr>
          <w:rFonts w:ascii="Candara" w:hAnsi="Candara"/>
          <w:sz w:val="32"/>
          <w:szCs w:val="28"/>
        </w:rPr>
        <w:t xml:space="preserve">Učeniku/učenici dajem napisane zadatke - množenje brojem pet. </w:t>
      </w:r>
    </w:p>
    <w:p w:rsidR="001F52AE" w:rsidRDefault="001F52AE" w:rsidP="001F52AE">
      <w:pPr>
        <w:pStyle w:val="ListParagraph"/>
        <w:numPr>
          <w:ilvl w:val="0"/>
          <w:numId w:val="1"/>
        </w:numPr>
        <w:rPr>
          <w:rFonts w:ascii="Candara" w:hAnsi="Candara"/>
          <w:sz w:val="32"/>
          <w:szCs w:val="28"/>
        </w:rPr>
      </w:pPr>
      <w:r w:rsidRPr="00F939E2">
        <w:rPr>
          <w:rFonts w:ascii="Candara" w:hAnsi="Candara"/>
          <w:sz w:val="32"/>
          <w:szCs w:val="28"/>
        </w:rPr>
        <w:t xml:space="preserve">Učenik/učenica rješava zadatke  </w:t>
      </w:r>
      <w:r w:rsidR="00B8008E">
        <w:rPr>
          <w:rFonts w:ascii="Candara" w:hAnsi="Candara"/>
          <w:sz w:val="32"/>
          <w:szCs w:val="28"/>
        </w:rPr>
        <w:t xml:space="preserve">pomoću materijala za množenje </w:t>
      </w:r>
      <w:r w:rsidRPr="00F939E2">
        <w:rPr>
          <w:rFonts w:ascii="Candara" w:hAnsi="Candara"/>
          <w:sz w:val="32"/>
          <w:szCs w:val="28"/>
        </w:rPr>
        <w:t xml:space="preserve">i rješenja upisuje u bilježnicu. </w:t>
      </w:r>
    </w:p>
    <w:p w:rsidR="001F52AE" w:rsidRDefault="001F52AE" w:rsidP="001F52AE">
      <w:pPr>
        <w:pStyle w:val="ListParagraph"/>
        <w:numPr>
          <w:ilvl w:val="0"/>
          <w:numId w:val="1"/>
        </w:numPr>
        <w:rPr>
          <w:rFonts w:ascii="Candara" w:hAnsi="Candara"/>
          <w:b/>
          <w:sz w:val="32"/>
          <w:szCs w:val="28"/>
        </w:rPr>
      </w:pPr>
      <w:r w:rsidRPr="00F939E2">
        <w:rPr>
          <w:rFonts w:ascii="Candara" w:hAnsi="Candara"/>
          <w:b/>
          <w:sz w:val="32"/>
          <w:szCs w:val="28"/>
        </w:rPr>
        <w:t>Kada završi, slijedi provjera rješenja</w:t>
      </w:r>
      <w:r w:rsidR="00B8008E">
        <w:rPr>
          <w:rFonts w:ascii="Candara" w:hAnsi="Candara"/>
          <w:b/>
          <w:sz w:val="32"/>
          <w:szCs w:val="28"/>
        </w:rPr>
        <w:t xml:space="preserve"> pomoću gotovih kartica</w:t>
      </w:r>
      <w:r w:rsidRPr="00F939E2">
        <w:rPr>
          <w:rFonts w:ascii="Candara" w:hAnsi="Candara"/>
          <w:b/>
          <w:sz w:val="32"/>
          <w:szCs w:val="28"/>
        </w:rPr>
        <w:t xml:space="preserve">. </w:t>
      </w:r>
    </w:p>
    <w:p w:rsidR="003433F9" w:rsidRPr="00B10C20" w:rsidRDefault="003433F9" w:rsidP="00B10C20">
      <w:pPr>
        <w:ind w:left="360"/>
        <w:rPr>
          <w:rFonts w:ascii="Candara" w:hAnsi="Candara"/>
          <w:b/>
          <w:sz w:val="32"/>
          <w:szCs w:val="28"/>
        </w:rPr>
      </w:pPr>
    </w:p>
    <w:p w:rsidR="001F52AE" w:rsidRPr="00F939E2" w:rsidRDefault="001F52AE" w:rsidP="001F52AE">
      <w:pPr>
        <w:rPr>
          <w:rFonts w:ascii="Candara" w:hAnsi="Candara"/>
          <w:sz w:val="28"/>
        </w:rPr>
      </w:pPr>
    </w:p>
    <w:bookmarkEnd w:id="0"/>
    <w:p w:rsidR="003433F9" w:rsidRPr="00DB3A38" w:rsidRDefault="003433F9" w:rsidP="003433F9">
      <w:pPr>
        <w:jc w:val="center"/>
        <w:rPr>
          <w:rFonts w:ascii="Candara" w:hAnsi="Candara"/>
          <w:sz w:val="36"/>
          <w:szCs w:val="36"/>
        </w:rPr>
      </w:pPr>
      <w:r w:rsidRPr="00DB3A38">
        <w:rPr>
          <w:rFonts w:ascii="Candara" w:hAnsi="Candara"/>
          <w:sz w:val="36"/>
          <w:szCs w:val="36"/>
        </w:rPr>
        <w:t xml:space="preserve">Pripremu napisala Maja Katić, mag. </w:t>
      </w:r>
      <w:proofErr w:type="spellStart"/>
      <w:r w:rsidRPr="00DB3A38">
        <w:rPr>
          <w:rFonts w:ascii="Candara" w:hAnsi="Candara"/>
          <w:sz w:val="36"/>
          <w:szCs w:val="36"/>
        </w:rPr>
        <w:t>prim.educ</w:t>
      </w:r>
      <w:proofErr w:type="spellEnd"/>
      <w:r w:rsidRPr="00DB3A38">
        <w:rPr>
          <w:rFonts w:ascii="Candara" w:hAnsi="Candara"/>
          <w:sz w:val="36"/>
          <w:szCs w:val="36"/>
        </w:rPr>
        <w:t>. i Montessori pedagog.</w:t>
      </w:r>
    </w:p>
    <w:p w:rsidR="009A1998" w:rsidRDefault="009A1998"/>
    <w:sectPr w:rsidR="009A1998" w:rsidSect="00812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A1A39"/>
    <w:multiLevelType w:val="hybridMultilevel"/>
    <w:tmpl w:val="782EE2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819E9"/>
    <w:multiLevelType w:val="hybridMultilevel"/>
    <w:tmpl w:val="46F6D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552C11CE"/>
    <w:rsid w:val="000A1F41"/>
    <w:rsid w:val="001521BE"/>
    <w:rsid w:val="0018485E"/>
    <w:rsid w:val="001F52AE"/>
    <w:rsid w:val="002075E9"/>
    <w:rsid w:val="003433F9"/>
    <w:rsid w:val="004B71C7"/>
    <w:rsid w:val="005203BF"/>
    <w:rsid w:val="00537180"/>
    <w:rsid w:val="005A3A46"/>
    <w:rsid w:val="0089413C"/>
    <w:rsid w:val="009A1998"/>
    <w:rsid w:val="00AB4072"/>
    <w:rsid w:val="00AE16E1"/>
    <w:rsid w:val="00B10C20"/>
    <w:rsid w:val="00B8008E"/>
    <w:rsid w:val="00BA00D0"/>
    <w:rsid w:val="00CB649E"/>
    <w:rsid w:val="00F93984"/>
    <w:rsid w:val="2A6B79D8"/>
    <w:rsid w:val="552C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2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0D0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Katić</dc:creator>
  <cp:keywords/>
  <dc:description/>
  <cp:lastModifiedBy>Karlo Rosandic</cp:lastModifiedBy>
  <cp:revision>14</cp:revision>
  <dcterms:created xsi:type="dcterms:W3CDTF">2022-06-21T20:46:00Z</dcterms:created>
  <dcterms:modified xsi:type="dcterms:W3CDTF">2023-03-23T09:07:00Z</dcterms:modified>
</cp:coreProperties>
</file>