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2E17" w14:textId="77777777" w:rsidR="00C62F6B" w:rsidRDefault="00C62F6B" w:rsidP="00C62F6B">
      <w:pPr>
        <w:pStyle w:val="ListParagraph"/>
        <w:numPr>
          <w:ilvl w:val="0"/>
          <w:numId w:val="1"/>
        </w:numPr>
        <w:spacing w:line="256" w:lineRule="auto"/>
        <w:rPr>
          <w:b/>
          <w:bCs/>
        </w:rPr>
      </w:pPr>
      <w:r>
        <w:rPr>
          <w:b/>
          <w:bCs/>
        </w:rPr>
        <w:t>ENERGIJA</w:t>
      </w:r>
    </w:p>
    <w:p w14:paraId="4E5EDA2F" w14:textId="77777777" w:rsidR="00C62F6B" w:rsidRDefault="00C62F6B" w:rsidP="00C62F6B">
      <w:pPr>
        <w:pStyle w:val="ListParagraph"/>
        <w:rPr>
          <w:b/>
          <w:bCs/>
        </w:rPr>
      </w:pPr>
    </w:p>
    <w:p w14:paraId="27E50EE6" w14:textId="77777777" w:rsidR="00C62F6B" w:rsidRDefault="00C62F6B" w:rsidP="00C62F6B">
      <w:pPr>
        <w:pStyle w:val="ListParagraph"/>
        <w:numPr>
          <w:ilvl w:val="0"/>
          <w:numId w:val="2"/>
        </w:numPr>
        <w:spacing w:line="256" w:lineRule="auto"/>
        <w:rPr>
          <w:b/>
          <w:bCs/>
        </w:rPr>
      </w:pPr>
      <w:r>
        <w:rPr>
          <w:b/>
          <w:bCs/>
        </w:rPr>
        <w:t>Kojom se energijom koristi sušilo za kosu?</w:t>
      </w:r>
    </w:p>
    <w:p w14:paraId="19794E85" w14:textId="77777777" w:rsidR="00C62F6B" w:rsidRDefault="00C62F6B" w:rsidP="00C62F6B">
      <w:pPr>
        <w:pStyle w:val="ListParagraph"/>
        <w:rPr>
          <w:b/>
          <w:bCs/>
        </w:rPr>
      </w:pPr>
    </w:p>
    <w:p w14:paraId="5DC60A4C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svjetlosnom</w:t>
      </w:r>
    </w:p>
    <w:p w14:paraId="1185F87A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električnom</w:t>
      </w:r>
    </w:p>
    <w:p w14:paraId="5B9A2541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toplinskom</w:t>
      </w:r>
    </w:p>
    <w:p w14:paraId="43940CA6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mehaničkom</w:t>
      </w:r>
    </w:p>
    <w:p w14:paraId="21B61493" w14:textId="77777777" w:rsidR="00C62F6B" w:rsidRDefault="00C62F6B" w:rsidP="00C62F6B">
      <w:pPr>
        <w:pStyle w:val="ListParagraph"/>
        <w:ind w:left="1440"/>
      </w:pPr>
    </w:p>
    <w:p w14:paraId="613FFDD4" w14:textId="77777777" w:rsidR="00C62F6B" w:rsidRDefault="00C62F6B" w:rsidP="00C62F6B">
      <w:pPr>
        <w:pStyle w:val="ListParagraph"/>
        <w:numPr>
          <w:ilvl w:val="0"/>
          <w:numId w:val="2"/>
        </w:numPr>
        <w:spacing w:line="256" w:lineRule="auto"/>
        <w:rPr>
          <w:b/>
          <w:bCs/>
        </w:rPr>
      </w:pPr>
      <w:r>
        <w:rPr>
          <w:b/>
          <w:bCs/>
        </w:rPr>
        <w:t>Kojom se energijom koriste hidroelektrane da bi proizvele električnu energiju?</w:t>
      </w:r>
    </w:p>
    <w:p w14:paraId="6EF99138" w14:textId="77777777" w:rsidR="00C62F6B" w:rsidRDefault="00C62F6B" w:rsidP="00C62F6B">
      <w:pPr>
        <w:pStyle w:val="ListParagraph"/>
      </w:pPr>
    </w:p>
    <w:p w14:paraId="7744FE10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energijom sunca</w:t>
      </w:r>
    </w:p>
    <w:p w14:paraId="2CD39B3B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energijom vjetra</w:t>
      </w:r>
    </w:p>
    <w:p w14:paraId="4CF7042B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energijom vode</w:t>
      </w:r>
    </w:p>
    <w:p w14:paraId="3B67C861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energijom plina</w:t>
      </w:r>
    </w:p>
    <w:p w14:paraId="177EF427" w14:textId="77777777" w:rsidR="00C62F6B" w:rsidRDefault="00C62F6B" w:rsidP="00C62F6B">
      <w:pPr>
        <w:pStyle w:val="ListParagraph"/>
        <w:ind w:left="1440"/>
      </w:pPr>
    </w:p>
    <w:p w14:paraId="7C693782" w14:textId="77777777" w:rsidR="00C62F6B" w:rsidRDefault="00C62F6B" w:rsidP="00C62F6B">
      <w:pPr>
        <w:pStyle w:val="ListParagraph"/>
        <w:numPr>
          <w:ilvl w:val="0"/>
          <w:numId w:val="2"/>
        </w:numPr>
        <w:spacing w:line="256" w:lineRule="auto"/>
        <w:rPr>
          <w:b/>
          <w:bCs/>
        </w:rPr>
      </w:pPr>
      <w:r>
        <w:rPr>
          <w:b/>
          <w:bCs/>
        </w:rPr>
        <w:t>Kakvo onečišćenje stvara javna rasvjeta noću u velikim gradovima? (svjetlosno)</w:t>
      </w:r>
    </w:p>
    <w:p w14:paraId="6B837108" w14:textId="77777777" w:rsidR="00C62F6B" w:rsidRDefault="00C62F6B" w:rsidP="00C62F6B">
      <w:pPr>
        <w:pStyle w:val="ListParagraph"/>
      </w:pPr>
      <w:r>
        <w:t>____________________________________________________________</w:t>
      </w:r>
    </w:p>
    <w:p w14:paraId="2C943505" w14:textId="77777777" w:rsidR="00C62F6B" w:rsidRDefault="00C62F6B" w:rsidP="00C62F6B">
      <w:pPr>
        <w:pStyle w:val="ListParagraph"/>
      </w:pPr>
    </w:p>
    <w:p w14:paraId="4CC2D70F" w14:textId="77777777" w:rsidR="00C62F6B" w:rsidRDefault="00C62F6B" w:rsidP="00C62F6B">
      <w:pPr>
        <w:pStyle w:val="ListParagraph"/>
        <w:numPr>
          <w:ilvl w:val="0"/>
          <w:numId w:val="2"/>
        </w:numPr>
        <w:spacing w:line="256" w:lineRule="auto"/>
        <w:rPr>
          <w:b/>
          <w:bCs/>
        </w:rPr>
      </w:pPr>
      <w:r>
        <w:rPr>
          <w:b/>
          <w:bCs/>
        </w:rPr>
        <w:t>Biljka u listovima proizvodi kisik i hranu. Gdje krumpir skladišti višak proizvedene hrane? (D)</w:t>
      </w:r>
    </w:p>
    <w:p w14:paraId="69C136E9" w14:textId="77777777" w:rsidR="00C62F6B" w:rsidRDefault="00C62F6B" w:rsidP="00C62F6B">
      <w:pPr>
        <w:pStyle w:val="ListParagraph"/>
      </w:pPr>
    </w:p>
    <w:p w14:paraId="34646807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u plodu</w:t>
      </w:r>
    </w:p>
    <w:p w14:paraId="0AF7B727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u korijenu</w:t>
      </w:r>
    </w:p>
    <w:p w14:paraId="5C3A0824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u sjemenki</w:t>
      </w:r>
    </w:p>
    <w:p w14:paraId="39573707" w14:textId="77777777" w:rsidR="00C62F6B" w:rsidRDefault="00C62F6B" w:rsidP="00C62F6B">
      <w:pPr>
        <w:pStyle w:val="ListParagraph"/>
        <w:numPr>
          <w:ilvl w:val="1"/>
          <w:numId w:val="2"/>
        </w:numPr>
        <w:spacing w:line="256" w:lineRule="auto"/>
      </w:pPr>
      <w:r>
        <w:t>u gomolju</w:t>
      </w:r>
    </w:p>
    <w:p w14:paraId="3BCB45EE" w14:textId="77777777" w:rsidR="00C62F6B" w:rsidRDefault="00C62F6B"/>
    <w:sectPr w:rsidR="00C6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31CCD"/>
    <w:multiLevelType w:val="hybridMultilevel"/>
    <w:tmpl w:val="AE8CA2DC"/>
    <w:lvl w:ilvl="0" w:tplc="694641D8">
      <w:start w:val="1"/>
      <w:numFmt w:val="decimal"/>
      <w:lvlText w:val="%1."/>
      <w:lvlJc w:val="left"/>
      <w:pPr>
        <w:ind w:left="720" w:hanging="360"/>
      </w:p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0CB1"/>
    <w:multiLevelType w:val="hybridMultilevel"/>
    <w:tmpl w:val="0D200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28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8354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6B"/>
    <w:rsid w:val="00C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A9DF"/>
  <w15:chartTrackingRefBased/>
  <w15:docId w15:val="{87C720FF-F9FC-4B5D-9F33-0C0EE02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Topljak</dc:creator>
  <cp:keywords/>
  <dc:description/>
  <cp:lastModifiedBy>Dijana Topljak</cp:lastModifiedBy>
  <cp:revision>1</cp:revision>
  <dcterms:created xsi:type="dcterms:W3CDTF">2024-01-22T09:14:00Z</dcterms:created>
  <dcterms:modified xsi:type="dcterms:W3CDTF">2024-01-22T09:14:00Z</dcterms:modified>
</cp:coreProperties>
</file>