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5F4C" w14:textId="77777777" w:rsidR="001E5776" w:rsidRPr="00CC4851" w:rsidRDefault="0058272F" w:rsidP="0058272F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CC4851">
        <w:rPr>
          <w:rFonts w:ascii="Arial" w:hAnsi="Arial" w:cs="Arial"/>
          <w:sz w:val="26"/>
          <w:szCs w:val="26"/>
        </w:rPr>
        <w:t xml:space="preserve">PROMOTRI SLIKU. </w:t>
      </w:r>
    </w:p>
    <w:p w14:paraId="6D07F0B4" w14:textId="71F337B0" w:rsidR="00BA2BD3" w:rsidRPr="00CC4851" w:rsidRDefault="001E5776" w:rsidP="001E5776">
      <w:pPr>
        <w:pStyle w:val="NormalWeb"/>
        <w:spacing w:line="276" w:lineRule="auto"/>
        <w:ind w:left="720"/>
        <w:rPr>
          <w:rFonts w:ascii="Arial" w:hAnsi="Arial" w:cs="Arial"/>
          <w:sz w:val="26"/>
          <w:szCs w:val="26"/>
        </w:rPr>
      </w:pPr>
      <w:r w:rsidRPr="00CC4851">
        <w:rPr>
          <w:rFonts w:ascii="Arial" w:hAnsi="Arial" w:cs="Arial"/>
          <w:sz w:val="26"/>
          <w:szCs w:val="26"/>
        </w:rPr>
        <w:t>UPIŠI U TABLICU</w:t>
      </w:r>
      <w:r w:rsidR="00CC4851" w:rsidRPr="00CC4851">
        <w:rPr>
          <w:rFonts w:ascii="Arial" w:hAnsi="Arial" w:cs="Arial"/>
          <w:sz w:val="26"/>
          <w:szCs w:val="26"/>
        </w:rPr>
        <w:t xml:space="preserve"> ŠTO JE NA SLICI </w:t>
      </w:r>
      <w:r w:rsidR="00CC4851" w:rsidRPr="00CC4851">
        <w:rPr>
          <w:rFonts w:ascii="Arial" w:hAnsi="Arial" w:cs="Arial"/>
          <w:b/>
          <w:bCs/>
          <w:sz w:val="26"/>
          <w:szCs w:val="26"/>
        </w:rPr>
        <w:t>ŽIVO</w:t>
      </w:r>
      <w:r w:rsidR="00CC4851" w:rsidRPr="00CC4851">
        <w:rPr>
          <w:rFonts w:ascii="Arial" w:hAnsi="Arial" w:cs="Arial"/>
          <w:sz w:val="26"/>
          <w:szCs w:val="26"/>
        </w:rPr>
        <w:t xml:space="preserve">, A ŠTO </w:t>
      </w:r>
      <w:r w:rsidR="00CC4851" w:rsidRPr="00CC4851">
        <w:rPr>
          <w:rFonts w:ascii="Arial" w:hAnsi="Arial" w:cs="Arial"/>
          <w:b/>
          <w:bCs/>
          <w:sz w:val="26"/>
          <w:szCs w:val="26"/>
        </w:rPr>
        <w:t>NEŽIVO</w:t>
      </w:r>
      <w:r w:rsidR="00CC4851" w:rsidRPr="00CC4851">
        <w:rPr>
          <w:rFonts w:ascii="Arial" w:hAnsi="Arial" w:cs="Arial"/>
          <w:sz w:val="26"/>
          <w:szCs w:val="26"/>
        </w:rPr>
        <w:t xml:space="preserve">. </w:t>
      </w:r>
    </w:p>
    <w:p w14:paraId="64AA20E6" w14:textId="77777777" w:rsidR="00C56B1E" w:rsidRDefault="0058272F">
      <w:r>
        <w:rPr>
          <w:noProof/>
        </w:rPr>
        <w:drawing>
          <wp:anchor distT="0" distB="0" distL="114300" distR="114300" simplePos="0" relativeHeight="251658240" behindDoc="0" locked="0" layoutInCell="1" allowOverlap="1" wp14:anchorId="2ABD5523" wp14:editId="423B2C58">
            <wp:simplePos x="0" y="0"/>
            <wp:positionH relativeFrom="margin">
              <wp:posOffset>852805</wp:posOffset>
            </wp:positionH>
            <wp:positionV relativeFrom="paragraph">
              <wp:posOffset>17992</wp:posOffset>
            </wp:positionV>
            <wp:extent cx="3539067" cy="4127380"/>
            <wp:effectExtent l="0" t="0" r="4445" b="6985"/>
            <wp:wrapNone/>
            <wp:docPr id="1" name="Slika 1" descr="C:\Users\Korisnik\Desktop\dvoriš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vorišt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707" cy="413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D0CF7" w14:textId="77777777" w:rsidR="0058272F" w:rsidRPr="0058272F" w:rsidRDefault="0058272F" w:rsidP="0058272F"/>
    <w:p w14:paraId="08A751C6" w14:textId="77777777" w:rsidR="0058272F" w:rsidRPr="0058272F" w:rsidRDefault="0058272F" w:rsidP="0058272F"/>
    <w:p w14:paraId="15F8DE17" w14:textId="77777777" w:rsidR="0058272F" w:rsidRPr="0058272F" w:rsidRDefault="0058272F" w:rsidP="0058272F"/>
    <w:p w14:paraId="076CE4F0" w14:textId="77777777" w:rsidR="0058272F" w:rsidRPr="0058272F" w:rsidRDefault="0058272F" w:rsidP="0058272F"/>
    <w:p w14:paraId="779770B9" w14:textId="77777777" w:rsidR="0058272F" w:rsidRPr="0058272F" w:rsidRDefault="0058272F" w:rsidP="0058272F"/>
    <w:p w14:paraId="07CC697D" w14:textId="77777777" w:rsidR="0058272F" w:rsidRPr="0058272F" w:rsidRDefault="0058272F" w:rsidP="0058272F"/>
    <w:p w14:paraId="47F792B0" w14:textId="77777777" w:rsidR="0058272F" w:rsidRPr="0058272F" w:rsidRDefault="0058272F" w:rsidP="0058272F"/>
    <w:p w14:paraId="7FC33F34" w14:textId="77777777" w:rsidR="0058272F" w:rsidRPr="0058272F" w:rsidRDefault="0058272F" w:rsidP="0058272F"/>
    <w:p w14:paraId="005CA2DC" w14:textId="77777777" w:rsidR="0058272F" w:rsidRPr="0058272F" w:rsidRDefault="0058272F" w:rsidP="0058272F"/>
    <w:p w14:paraId="7CE073DC" w14:textId="77777777" w:rsidR="0058272F" w:rsidRPr="0058272F" w:rsidRDefault="0058272F" w:rsidP="0058272F"/>
    <w:p w14:paraId="49C9C9FD" w14:textId="77777777" w:rsidR="0058272F" w:rsidRPr="0058272F" w:rsidRDefault="0058272F" w:rsidP="0058272F"/>
    <w:p w14:paraId="5D56DBEE" w14:textId="77777777" w:rsidR="0058272F" w:rsidRPr="0058272F" w:rsidRDefault="0058272F" w:rsidP="0058272F"/>
    <w:p w14:paraId="68401E50" w14:textId="77777777" w:rsidR="0058272F" w:rsidRPr="0058272F" w:rsidRDefault="0058272F" w:rsidP="0058272F"/>
    <w:p w14:paraId="38455B42" w14:textId="77777777" w:rsidR="0058272F" w:rsidRDefault="0058272F" w:rsidP="005827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395"/>
      </w:tblGrid>
      <w:tr w:rsidR="0058272F" w14:paraId="2CE8CA8A" w14:textId="77777777" w:rsidTr="0058272F">
        <w:trPr>
          <w:trHeight w:val="677"/>
        </w:trPr>
        <w:tc>
          <w:tcPr>
            <w:tcW w:w="4395" w:type="dxa"/>
          </w:tcPr>
          <w:p w14:paraId="57CAD1E9" w14:textId="77777777" w:rsidR="0058272F" w:rsidRPr="00CC4851" w:rsidRDefault="0058272F" w:rsidP="0058272F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CC4851">
              <w:rPr>
                <w:rFonts w:ascii="Arial" w:hAnsi="Arial" w:cs="Arial"/>
                <w:bCs/>
                <w:sz w:val="26"/>
                <w:szCs w:val="26"/>
              </w:rPr>
              <w:t>ŽIVO</w:t>
            </w:r>
          </w:p>
        </w:tc>
        <w:tc>
          <w:tcPr>
            <w:tcW w:w="4395" w:type="dxa"/>
          </w:tcPr>
          <w:p w14:paraId="1AE3B6CE" w14:textId="77777777" w:rsidR="0058272F" w:rsidRPr="00CC4851" w:rsidRDefault="0058272F" w:rsidP="0058272F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CC4851">
              <w:rPr>
                <w:rFonts w:ascii="Arial" w:hAnsi="Arial" w:cs="Arial"/>
                <w:bCs/>
                <w:sz w:val="26"/>
                <w:szCs w:val="26"/>
              </w:rPr>
              <w:t>NEŽIVO</w:t>
            </w:r>
          </w:p>
        </w:tc>
      </w:tr>
      <w:tr w:rsidR="0058272F" w14:paraId="14BCD435" w14:textId="77777777" w:rsidTr="0058272F">
        <w:trPr>
          <w:trHeight w:val="677"/>
        </w:trPr>
        <w:tc>
          <w:tcPr>
            <w:tcW w:w="4395" w:type="dxa"/>
          </w:tcPr>
          <w:p w14:paraId="79AED178" w14:textId="77777777" w:rsidR="0058272F" w:rsidRDefault="0058272F" w:rsidP="0058272F"/>
        </w:tc>
        <w:tc>
          <w:tcPr>
            <w:tcW w:w="4395" w:type="dxa"/>
          </w:tcPr>
          <w:p w14:paraId="42A6D16B" w14:textId="77777777" w:rsidR="0058272F" w:rsidRDefault="0058272F" w:rsidP="0058272F"/>
        </w:tc>
      </w:tr>
      <w:tr w:rsidR="0058272F" w14:paraId="41084652" w14:textId="77777777" w:rsidTr="0058272F">
        <w:trPr>
          <w:trHeight w:val="677"/>
        </w:trPr>
        <w:tc>
          <w:tcPr>
            <w:tcW w:w="4395" w:type="dxa"/>
          </w:tcPr>
          <w:p w14:paraId="2B25C308" w14:textId="77777777" w:rsidR="0058272F" w:rsidRDefault="0058272F" w:rsidP="0058272F"/>
        </w:tc>
        <w:tc>
          <w:tcPr>
            <w:tcW w:w="4395" w:type="dxa"/>
          </w:tcPr>
          <w:p w14:paraId="62B7D236" w14:textId="77777777" w:rsidR="0058272F" w:rsidRDefault="0058272F" w:rsidP="0058272F"/>
        </w:tc>
      </w:tr>
      <w:tr w:rsidR="0058272F" w14:paraId="65723A6F" w14:textId="77777777" w:rsidTr="0058272F">
        <w:trPr>
          <w:trHeight w:val="652"/>
        </w:trPr>
        <w:tc>
          <w:tcPr>
            <w:tcW w:w="4395" w:type="dxa"/>
          </w:tcPr>
          <w:p w14:paraId="757E966C" w14:textId="77777777" w:rsidR="0058272F" w:rsidRDefault="0058272F" w:rsidP="0058272F"/>
        </w:tc>
        <w:tc>
          <w:tcPr>
            <w:tcW w:w="4395" w:type="dxa"/>
          </w:tcPr>
          <w:p w14:paraId="145D96E3" w14:textId="77777777" w:rsidR="0058272F" w:rsidRDefault="0058272F" w:rsidP="0058272F"/>
        </w:tc>
      </w:tr>
      <w:tr w:rsidR="0058272F" w14:paraId="13125D7A" w14:textId="77777777" w:rsidTr="0058272F">
        <w:trPr>
          <w:trHeight w:val="677"/>
        </w:trPr>
        <w:tc>
          <w:tcPr>
            <w:tcW w:w="4395" w:type="dxa"/>
          </w:tcPr>
          <w:p w14:paraId="6A38A876" w14:textId="77777777" w:rsidR="0058272F" w:rsidRDefault="0058272F" w:rsidP="0058272F"/>
        </w:tc>
        <w:tc>
          <w:tcPr>
            <w:tcW w:w="4395" w:type="dxa"/>
          </w:tcPr>
          <w:p w14:paraId="1AA3A58A" w14:textId="77777777" w:rsidR="0058272F" w:rsidRDefault="0058272F" w:rsidP="0058272F"/>
        </w:tc>
      </w:tr>
      <w:tr w:rsidR="0058272F" w14:paraId="4AE0260C" w14:textId="77777777" w:rsidTr="0058272F">
        <w:trPr>
          <w:trHeight w:val="677"/>
        </w:trPr>
        <w:tc>
          <w:tcPr>
            <w:tcW w:w="4395" w:type="dxa"/>
          </w:tcPr>
          <w:p w14:paraId="4298C997" w14:textId="77777777" w:rsidR="0058272F" w:rsidRDefault="0058272F" w:rsidP="0058272F"/>
        </w:tc>
        <w:tc>
          <w:tcPr>
            <w:tcW w:w="4395" w:type="dxa"/>
          </w:tcPr>
          <w:p w14:paraId="7A7A8F80" w14:textId="77777777" w:rsidR="0058272F" w:rsidRDefault="0058272F" w:rsidP="0058272F"/>
        </w:tc>
      </w:tr>
      <w:tr w:rsidR="0058272F" w14:paraId="4BCF19C4" w14:textId="77777777" w:rsidTr="0058272F">
        <w:trPr>
          <w:trHeight w:val="677"/>
        </w:trPr>
        <w:tc>
          <w:tcPr>
            <w:tcW w:w="4395" w:type="dxa"/>
          </w:tcPr>
          <w:p w14:paraId="142080A4" w14:textId="77777777" w:rsidR="0058272F" w:rsidRDefault="0058272F" w:rsidP="0058272F"/>
        </w:tc>
        <w:tc>
          <w:tcPr>
            <w:tcW w:w="4395" w:type="dxa"/>
          </w:tcPr>
          <w:p w14:paraId="3DF3C4BB" w14:textId="77777777" w:rsidR="0058272F" w:rsidRDefault="0058272F" w:rsidP="0058272F"/>
        </w:tc>
      </w:tr>
      <w:tr w:rsidR="0058272F" w14:paraId="34B65EB1" w14:textId="77777777" w:rsidTr="0058272F">
        <w:trPr>
          <w:trHeight w:val="677"/>
        </w:trPr>
        <w:tc>
          <w:tcPr>
            <w:tcW w:w="4395" w:type="dxa"/>
          </w:tcPr>
          <w:p w14:paraId="631C5A41" w14:textId="77777777" w:rsidR="0058272F" w:rsidRDefault="0058272F" w:rsidP="0058272F"/>
        </w:tc>
        <w:tc>
          <w:tcPr>
            <w:tcW w:w="4395" w:type="dxa"/>
          </w:tcPr>
          <w:p w14:paraId="51BF5896" w14:textId="77777777" w:rsidR="0058272F" w:rsidRDefault="0058272F" w:rsidP="0058272F"/>
        </w:tc>
      </w:tr>
    </w:tbl>
    <w:p w14:paraId="535B6ADD" w14:textId="77777777" w:rsidR="0058272F" w:rsidRPr="0058272F" w:rsidRDefault="0058272F" w:rsidP="0058272F"/>
    <w:sectPr w:rsidR="0058272F" w:rsidRPr="00582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33E0C"/>
    <w:multiLevelType w:val="hybridMultilevel"/>
    <w:tmpl w:val="6F00D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001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D3"/>
    <w:rsid w:val="001E5776"/>
    <w:rsid w:val="0058272F"/>
    <w:rsid w:val="00B82316"/>
    <w:rsid w:val="00BA2BD3"/>
    <w:rsid w:val="00C56B1E"/>
    <w:rsid w:val="00C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9EDE"/>
  <w15:chartTrackingRefBased/>
  <w15:docId w15:val="{5702789B-F8E0-4D8E-8568-33D50E89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58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Šarić</dc:creator>
  <cp:keywords/>
  <dc:description/>
  <cp:lastModifiedBy>Dijana Topljak</cp:lastModifiedBy>
  <cp:revision>4</cp:revision>
  <dcterms:created xsi:type="dcterms:W3CDTF">2024-03-10T20:51:00Z</dcterms:created>
  <dcterms:modified xsi:type="dcterms:W3CDTF">2024-03-26T07:16:00Z</dcterms:modified>
</cp:coreProperties>
</file>