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>PREDMET</w:t>
      </w:r>
      <w:r w:rsidRPr="00DA6E8F">
        <w:rPr>
          <w:rFonts w:ascii="Candara" w:hAnsi="Candara"/>
        </w:rPr>
        <w:t xml:space="preserve">: </w:t>
      </w:r>
      <w:r w:rsidR="00742FAF" w:rsidRPr="00DA6E8F">
        <w:rPr>
          <w:rFonts w:ascii="Candara" w:hAnsi="Candara"/>
        </w:rPr>
        <w:t xml:space="preserve">Matematika </w:t>
      </w:r>
      <w:r w:rsidR="007D0697" w:rsidRPr="00DA6E8F">
        <w:rPr>
          <w:rFonts w:ascii="Candara" w:hAnsi="Candara"/>
        </w:rPr>
        <w:tab/>
      </w:r>
      <w:r w:rsidR="007D0697" w:rsidRPr="00DA6E8F">
        <w:rPr>
          <w:rFonts w:ascii="Candara" w:hAnsi="Candara"/>
        </w:rPr>
        <w:tab/>
      </w:r>
      <w:r w:rsidRPr="00DA6E8F">
        <w:rPr>
          <w:rFonts w:ascii="Candara" w:hAnsi="Candara"/>
          <w:b/>
        </w:rPr>
        <w:t>UČITELJ</w:t>
      </w:r>
      <w:r w:rsidR="007D0697" w:rsidRPr="00DA6E8F">
        <w:rPr>
          <w:rFonts w:ascii="Candara" w:hAnsi="Candara"/>
          <w:b/>
        </w:rPr>
        <w:t>/UČITELJ</w:t>
      </w:r>
      <w:r w:rsidRPr="00DA6E8F">
        <w:rPr>
          <w:rFonts w:ascii="Candara" w:hAnsi="Candara"/>
          <w:b/>
        </w:rPr>
        <w:t>ICA</w:t>
      </w:r>
      <w:r w:rsidRPr="00DA6E8F">
        <w:rPr>
          <w:rFonts w:ascii="Candara" w:hAnsi="Candara"/>
        </w:rPr>
        <w:t xml:space="preserve">: </w:t>
      </w:r>
      <w:r w:rsidR="007D0697" w:rsidRPr="00DA6E8F">
        <w:rPr>
          <w:rFonts w:ascii="Candara" w:hAnsi="Candara"/>
        </w:rPr>
        <w:t>__________________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>RAZRED:</w:t>
      </w:r>
      <w:r w:rsidRPr="00DA6E8F">
        <w:rPr>
          <w:rFonts w:ascii="Candara" w:hAnsi="Candara"/>
        </w:rPr>
        <w:t xml:space="preserve">  1.                                    </w:t>
      </w:r>
      <w:r w:rsidR="00DA6E8F">
        <w:rPr>
          <w:rFonts w:ascii="Candara" w:hAnsi="Candara"/>
        </w:rPr>
        <w:t xml:space="preserve">          </w:t>
      </w:r>
      <w:r w:rsidRPr="00DA6E8F">
        <w:rPr>
          <w:rFonts w:ascii="Candara" w:hAnsi="Candara"/>
          <w:b/>
        </w:rPr>
        <w:t>DATUM</w:t>
      </w:r>
      <w:r w:rsidRPr="00DA6E8F">
        <w:rPr>
          <w:rFonts w:ascii="Candara" w:hAnsi="Candara"/>
        </w:rPr>
        <w:t>:</w:t>
      </w:r>
      <w:r w:rsidR="00AC18F5" w:rsidRPr="00DA6E8F">
        <w:rPr>
          <w:rFonts w:ascii="Candara" w:hAnsi="Candara"/>
        </w:rPr>
        <w:t xml:space="preserve"> ____________________</w:t>
      </w:r>
      <w:r w:rsidRPr="00DA6E8F">
        <w:rPr>
          <w:rFonts w:ascii="Candara" w:hAnsi="Candara"/>
        </w:rPr>
        <w:t xml:space="preserve"> </w:t>
      </w:r>
    </w:p>
    <w:p w:rsidR="00CD6D84" w:rsidRPr="00DA6E8F" w:rsidRDefault="00CD6D84" w:rsidP="00CD6D84">
      <w:pPr>
        <w:rPr>
          <w:rFonts w:ascii="Candara" w:hAnsi="Candara"/>
        </w:rPr>
      </w:pP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 xml:space="preserve">Nastavna jedinica: </w:t>
      </w:r>
      <w:r w:rsidRPr="00DA6E8F">
        <w:rPr>
          <w:rFonts w:ascii="Candara" w:hAnsi="Candara"/>
        </w:rPr>
        <w:t>Broj, pojam broja</w:t>
      </w:r>
      <w:r w:rsidR="00AC18F5" w:rsidRPr="00DA6E8F">
        <w:rPr>
          <w:rFonts w:ascii="Candara" w:hAnsi="Candara"/>
        </w:rPr>
        <w:t>.</w:t>
      </w:r>
    </w:p>
    <w:p w:rsidR="00CD6D84" w:rsidRPr="00DA6E8F" w:rsidRDefault="00CD6D84" w:rsidP="00CD6D84">
      <w:pPr>
        <w:rPr>
          <w:rFonts w:ascii="Candara" w:hAnsi="Candara"/>
          <w:b/>
        </w:rPr>
      </w:pP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>TIP SATA</w:t>
      </w:r>
      <w:r w:rsidRPr="00DA6E8F">
        <w:rPr>
          <w:rFonts w:ascii="Candara" w:hAnsi="Candara"/>
        </w:rPr>
        <w:t xml:space="preserve">  </w:t>
      </w:r>
      <w:r w:rsidRPr="00DA6E8F">
        <w:rPr>
          <w:rFonts w:ascii="Candara" w:hAnsi="Candara"/>
          <w:b/>
        </w:rPr>
        <w:t xml:space="preserve">a) obrada                                                                </w:t>
      </w:r>
      <w:r w:rsidR="00DA6E8F">
        <w:rPr>
          <w:rFonts w:ascii="Candara" w:hAnsi="Candara"/>
          <w:b/>
        </w:rPr>
        <w:t xml:space="preserve">      </w:t>
      </w:r>
      <w:r w:rsidRPr="00DA6E8F">
        <w:rPr>
          <w:rFonts w:ascii="Candara" w:hAnsi="Candara"/>
        </w:rPr>
        <w:t>c) provjeravanje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</w:rPr>
        <w:t xml:space="preserve">                    b) uvježbavanje i ponavljanje                                 d) kombinirani sat</w:t>
      </w:r>
      <w:r w:rsidR="00AC18F5" w:rsidRPr="00DA6E8F">
        <w:rPr>
          <w:rFonts w:ascii="Candara" w:hAnsi="Candara"/>
        </w:rPr>
        <w:t>.</w:t>
      </w:r>
    </w:p>
    <w:p w:rsidR="00CD6D84" w:rsidRPr="00DA6E8F" w:rsidRDefault="00CD6D84" w:rsidP="00CD6D84">
      <w:pPr>
        <w:rPr>
          <w:rFonts w:ascii="Candara" w:hAnsi="Candara"/>
        </w:rPr>
      </w:pPr>
    </w:p>
    <w:p w:rsidR="006B6C08" w:rsidRPr="00DA6E8F" w:rsidRDefault="00CD6D84" w:rsidP="006B6C08">
      <w:pPr>
        <w:jc w:val="both"/>
        <w:rPr>
          <w:rFonts w:ascii="Candara" w:hAnsi="Candara"/>
        </w:rPr>
      </w:pPr>
      <w:r w:rsidRPr="00DA6E8F">
        <w:rPr>
          <w:rFonts w:ascii="Candara" w:hAnsi="Candara"/>
          <w:b/>
        </w:rPr>
        <w:t>CILJ NASTAVNE JEDINICE:</w:t>
      </w:r>
      <w:r w:rsidRPr="00DA6E8F">
        <w:rPr>
          <w:rFonts w:ascii="Candara" w:hAnsi="Candara"/>
        </w:rPr>
        <w:t xml:space="preserve"> </w:t>
      </w:r>
      <w:r w:rsidR="006B6C08" w:rsidRPr="00DA6E8F">
        <w:rPr>
          <w:rFonts w:ascii="Candara" w:hAnsi="Candara"/>
        </w:rPr>
        <w:t xml:space="preserve">Povezati pojam broja s veličinom štapića i bojom. </w:t>
      </w:r>
    </w:p>
    <w:p w:rsidR="00CD6D84" w:rsidRPr="00DA6E8F" w:rsidRDefault="00CD6D84" w:rsidP="00CD6D84">
      <w:pPr>
        <w:rPr>
          <w:rFonts w:ascii="Candara" w:hAnsi="Candara"/>
        </w:rPr>
      </w:pPr>
    </w:p>
    <w:p w:rsidR="00CD6D84" w:rsidRPr="00DA6E8F" w:rsidRDefault="00CD6D84" w:rsidP="00CD6D84">
      <w:pPr>
        <w:rPr>
          <w:rFonts w:ascii="Candara" w:hAnsi="Candara"/>
        </w:rPr>
      </w:pPr>
    </w:p>
    <w:p w:rsidR="006B6C08" w:rsidRPr="00DA6E8F" w:rsidRDefault="00CD6D84" w:rsidP="00CD6D84">
      <w:pPr>
        <w:rPr>
          <w:rFonts w:ascii="Candara" w:hAnsi="Candara"/>
          <w:b/>
        </w:rPr>
      </w:pPr>
      <w:r w:rsidRPr="00DA6E8F">
        <w:rPr>
          <w:rFonts w:ascii="Candara" w:hAnsi="Candara"/>
          <w:b/>
        </w:rPr>
        <w:t>ISHODI UČENJA</w:t>
      </w:r>
    </w:p>
    <w:p w:rsidR="00CD6D84" w:rsidRPr="00DA6E8F" w:rsidRDefault="00355328" w:rsidP="00CD6D84">
      <w:pPr>
        <w:rPr>
          <w:rFonts w:ascii="Candara" w:hAnsi="Candara"/>
          <w:b/>
        </w:rPr>
      </w:pPr>
      <w:r w:rsidRPr="00DA6E8F">
        <w:rPr>
          <w:rFonts w:ascii="Candara" w:hAnsi="Candara"/>
          <w:noProof/>
        </w:rPr>
        <w:pict>
          <v:rect id="Rectangle 8" o:spid="_x0000_s1027" style="position:absolute;margin-left:3pt;margin-top:254.3pt;width:457.9pt;height:101.4pt;flip:x;z-index:251661312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" o:allowincell="f" strokeweight="3pt">
            <v:shadow on="t" color="#7f7f7f" opacity=".5" offset="1pt"/>
            <v:textbox style="mso-fit-shape-to-text:t" inset="21.6pt,21.6pt,21.6pt,21.6pt">
              <w:txbxContent>
                <w:p w:rsidR="00CD6D84" w:rsidRPr="00DA6E8F" w:rsidRDefault="00AC18F5" w:rsidP="00CD6D84">
                  <w:pPr>
                    <w:jc w:val="both"/>
                    <w:rPr>
                      <w:rFonts w:ascii="Candara" w:hAnsi="Candara"/>
                      <w:b/>
                      <w:color w:val="FF0000"/>
                      <w:sz w:val="36"/>
                    </w:rPr>
                  </w:pPr>
                  <w:r w:rsidRPr="00DA6E8F">
                    <w:rPr>
                      <w:rFonts w:ascii="Candara" w:hAnsi="Candara"/>
                      <w:b/>
                      <w:color w:val="FF0000"/>
                      <w:sz w:val="36"/>
                    </w:rPr>
                    <w:t>- u</w:t>
                  </w:r>
                  <w:r w:rsidR="00CD6D84" w:rsidRPr="00DA6E8F">
                    <w:rPr>
                      <w:rFonts w:ascii="Candara" w:hAnsi="Candara"/>
                      <w:b/>
                      <w:color w:val="FF0000"/>
                      <w:sz w:val="36"/>
                    </w:rPr>
                    <w:t>svojiti pojam broja, povezati broj i boju.</w:t>
                  </w:r>
                </w:p>
              </w:txbxContent>
            </v:textbox>
            <w10:wrap type="square" anchorx="margin" anchory="margin"/>
          </v:rect>
        </w:pict>
      </w:r>
      <w:r w:rsidR="00CD6D84" w:rsidRPr="00DA6E8F">
        <w:rPr>
          <w:rFonts w:ascii="Candara" w:hAnsi="Candara"/>
          <w:b/>
        </w:rPr>
        <w:t>Učeni</w:t>
      </w:r>
      <w:r w:rsidR="007D0697" w:rsidRPr="00DA6E8F">
        <w:rPr>
          <w:rFonts w:ascii="Candara" w:hAnsi="Candara"/>
          <w:b/>
        </w:rPr>
        <w:t>k/učeni</w:t>
      </w:r>
      <w:r w:rsidR="00CD6D84" w:rsidRPr="00DA6E8F">
        <w:rPr>
          <w:rFonts w:ascii="Candara" w:hAnsi="Candara"/>
          <w:b/>
        </w:rPr>
        <w:t>ca će moći:</w:t>
      </w:r>
    </w:p>
    <w:p w:rsidR="00CD6D84" w:rsidRPr="00DA6E8F" w:rsidRDefault="00CD6D84" w:rsidP="00CD6D84">
      <w:pPr>
        <w:rPr>
          <w:rFonts w:ascii="Candara" w:hAnsi="Candara"/>
          <w:b/>
        </w:rPr>
      </w:pPr>
    </w:p>
    <w:p w:rsidR="00CD6D84" w:rsidRPr="00DA6E8F" w:rsidRDefault="00CD6D84" w:rsidP="00CD6D84">
      <w:pPr>
        <w:rPr>
          <w:rFonts w:ascii="Candara" w:hAnsi="Candara"/>
          <w:b/>
        </w:rPr>
      </w:pPr>
    </w:p>
    <w:p w:rsidR="00CD6D84" w:rsidRPr="00DA6E8F" w:rsidRDefault="00CD6D84" w:rsidP="00CD6D84">
      <w:pPr>
        <w:rPr>
          <w:rFonts w:ascii="Candara" w:hAnsi="Candara"/>
          <w:b/>
        </w:rPr>
      </w:pPr>
    </w:p>
    <w:p w:rsidR="00CD6D84" w:rsidRPr="00DA6E8F" w:rsidRDefault="00CD6D84" w:rsidP="00CD6D84">
      <w:pPr>
        <w:rPr>
          <w:rFonts w:ascii="Candara" w:hAnsi="Candara"/>
          <w:b/>
        </w:rPr>
      </w:pPr>
    </w:p>
    <w:p w:rsidR="00CD6D84" w:rsidRPr="00DA6E8F" w:rsidRDefault="00CD6D84" w:rsidP="00CD6D84">
      <w:pPr>
        <w:rPr>
          <w:rFonts w:ascii="Candara" w:hAnsi="Candara"/>
          <w:b/>
        </w:rPr>
      </w:pP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>NASTAVNE METODE:</w:t>
      </w:r>
      <w:r w:rsidRPr="00DA6E8F">
        <w:rPr>
          <w:rFonts w:ascii="Candara" w:hAnsi="Candara"/>
        </w:rPr>
        <w:t xml:space="preserve">                                                           </w:t>
      </w:r>
      <w:r w:rsidRPr="00DA6E8F">
        <w:rPr>
          <w:rFonts w:ascii="Candara" w:hAnsi="Candara"/>
          <w:b/>
        </w:rPr>
        <w:t>OBLICI RADA: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>a) usmenog izlaganja                                                                  a) frontalni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 xml:space="preserve">b) razgovora                                                                               </w:t>
      </w:r>
      <w:r w:rsidR="00DA6E8F">
        <w:rPr>
          <w:rFonts w:ascii="Candara" w:hAnsi="Candara"/>
          <w:b/>
        </w:rPr>
        <w:t xml:space="preserve">   </w:t>
      </w:r>
      <w:r w:rsidRPr="00DA6E8F">
        <w:rPr>
          <w:rFonts w:ascii="Candara" w:hAnsi="Candara"/>
          <w:b/>
        </w:rPr>
        <w:t>b) individualni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</w:rPr>
        <w:t>c) čitanja i rada na tekstu</w:t>
      </w:r>
      <w:r w:rsidRPr="00DA6E8F">
        <w:rPr>
          <w:rFonts w:ascii="Candara" w:hAnsi="Candara"/>
          <w:b/>
        </w:rPr>
        <w:t xml:space="preserve">                                                          </w:t>
      </w:r>
      <w:r w:rsidR="00AC18F5" w:rsidRPr="00DA6E8F">
        <w:rPr>
          <w:rFonts w:ascii="Candara" w:hAnsi="Candara"/>
          <w:b/>
        </w:rPr>
        <w:t xml:space="preserve"> </w:t>
      </w:r>
      <w:r w:rsidRPr="00DA6E8F">
        <w:rPr>
          <w:rFonts w:ascii="Candara" w:hAnsi="Candara"/>
        </w:rPr>
        <w:t>c) rad u paru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  <w:b/>
        </w:rPr>
        <w:t xml:space="preserve">d) demonstracije                                                                         </w:t>
      </w:r>
      <w:r w:rsidR="00DA6E8F">
        <w:rPr>
          <w:rFonts w:ascii="Candara" w:hAnsi="Candara"/>
          <w:b/>
        </w:rPr>
        <w:t xml:space="preserve"> </w:t>
      </w:r>
      <w:r w:rsidRPr="00DA6E8F">
        <w:rPr>
          <w:rFonts w:ascii="Candara" w:hAnsi="Candara"/>
        </w:rPr>
        <w:t>d) rad u skupini</w:t>
      </w:r>
      <w:r w:rsidR="00AC18F5" w:rsidRPr="00DA6E8F">
        <w:rPr>
          <w:rFonts w:ascii="Candara" w:hAnsi="Candara"/>
        </w:rPr>
        <w:t>.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</w:rPr>
        <w:t>e) pisanja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</w:rPr>
        <w:t>f) crtanja</w:t>
      </w:r>
    </w:p>
    <w:p w:rsidR="00CD6D84" w:rsidRPr="00DA6E8F" w:rsidRDefault="00CD6D84" w:rsidP="00CD6D84">
      <w:pPr>
        <w:rPr>
          <w:rFonts w:ascii="Candara" w:hAnsi="Candara"/>
          <w:b/>
        </w:rPr>
      </w:pPr>
      <w:r w:rsidRPr="00DA6E8F">
        <w:rPr>
          <w:rFonts w:ascii="Candara" w:hAnsi="Candara"/>
          <w:b/>
        </w:rPr>
        <w:t>g) praktičnih radova</w:t>
      </w:r>
      <w:r w:rsidR="00AC18F5" w:rsidRPr="00DA6E8F">
        <w:rPr>
          <w:rFonts w:ascii="Candara" w:hAnsi="Candara"/>
          <w:b/>
        </w:rPr>
        <w:t>.</w:t>
      </w:r>
    </w:p>
    <w:p w:rsidR="00CD6D84" w:rsidRPr="00DA6E8F" w:rsidRDefault="00CD6D84" w:rsidP="00CD6D84">
      <w:pPr>
        <w:rPr>
          <w:rFonts w:ascii="Candara" w:hAnsi="Candara"/>
          <w:b/>
        </w:rPr>
      </w:pPr>
    </w:p>
    <w:p w:rsidR="00CD6D84" w:rsidRPr="00DA6E8F" w:rsidRDefault="00CD6D84" w:rsidP="00CD6D84">
      <w:pPr>
        <w:rPr>
          <w:rFonts w:ascii="Candara" w:hAnsi="Candara"/>
          <w:b/>
        </w:rPr>
      </w:pPr>
      <w:r w:rsidRPr="00DA6E8F">
        <w:rPr>
          <w:rFonts w:ascii="Candara" w:hAnsi="Candara"/>
          <w:b/>
        </w:rPr>
        <w:t xml:space="preserve">NASTAVNA SREDSTVA I POMAGALA: </w:t>
      </w:r>
    </w:p>
    <w:p w:rsidR="00CD6D84" w:rsidRPr="00DA6E8F" w:rsidRDefault="00CD6D84" w:rsidP="00CD6D84">
      <w:pPr>
        <w:rPr>
          <w:rFonts w:ascii="Candara" w:hAnsi="Candara"/>
        </w:rPr>
      </w:pPr>
      <w:r w:rsidRPr="00DA6E8F">
        <w:rPr>
          <w:rFonts w:ascii="Candara" w:hAnsi="Candara"/>
        </w:rPr>
        <w:t>Cuisenaireovi štapići</w:t>
      </w:r>
      <w:r w:rsidR="00AC18F5" w:rsidRPr="00DA6E8F">
        <w:rPr>
          <w:rFonts w:ascii="Candara" w:hAnsi="Candara"/>
        </w:rPr>
        <w:t>.</w:t>
      </w:r>
    </w:p>
    <w:p w:rsidR="00CD6D84" w:rsidRPr="00DA6E8F" w:rsidRDefault="00CD6D84" w:rsidP="00CD6D84">
      <w:pPr>
        <w:rPr>
          <w:rFonts w:ascii="Candara" w:hAnsi="Candara"/>
          <w:sz w:val="16"/>
          <w:szCs w:val="16"/>
        </w:rPr>
      </w:pPr>
    </w:p>
    <w:p w:rsidR="00CD6D84" w:rsidRPr="00DA6E8F" w:rsidRDefault="00CD6D84" w:rsidP="00CD6D84">
      <w:pPr>
        <w:rPr>
          <w:rFonts w:ascii="Candara" w:hAnsi="Candara"/>
          <w:u w:val="single"/>
        </w:rPr>
      </w:pPr>
    </w:p>
    <w:p w:rsidR="007D0697" w:rsidRPr="00DA6E8F" w:rsidRDefault="007D0697">
      <w:pPr>
        <w:spacing w:after="200" w:line="276" w:lineRule="auto"/>
        <w:rPr>
          <w:rFonts w:ascii="Candara" w:hAnsi="Candara"/>
        </w:rPr>
      </w:pPr>
      <w:r w:rsidRPr="00DA6E8F">
        <w:rPr>
          <w:rFonts w:ascii="Candara" w:hAnsi="Candara"/>
        </w:rPr>
        <w:br w:type="page"/>
      </w:r>
    </w:p>
    <w:p w:rsidR="00DA6E8F" w:rsidRPr="00A04DD0" w:rsidRDefault="00DA6E8F" w:rsidP="00DA6E8F">
      <w:pPr>
        <w:spacing w:after="200" w:line="276" w:lineRule="auto"/>
        <w:jc w:val="center"/>
        <w:rPr>
          <w:rFonts w:ascii="Candara" w:hAnsi="Candara"/>
          <w:b/>
          <w:color w:val="FF0000"/>
          <w:sz w:val="40"/>
          <w:szCs w:val="28"/>
        </w:rPr>
      </w:pPr>
      <w:r w:rsidRPr="00A04DD0">
        <w:rPr>
          <w:rFonts w:ascii="Candara" w:hAnsi="Candara"/>
          <w:b/>
          <w:color w:val="FF0000"/>
          <w:sz w:val="40"/>
          <w:szCs w:val="28"/>
        </w:rPr>
        <w:lastRenderedPageBreak/>
        <w:t>TIJEK AKTIVNOSTI</w:t>
      </w:r>
    </w:p>
    <w:p w:rsidR="00CD6D84" w:rsidRPr="00DA6E8F" w:rsidRDefault="00CD6D84" w:rsidP="00CD6D84">
      <w:pPr>
        <w:tabs>
          <w:tab w:val="left" w:pos="978"/>
        </w:tabs>
        <w:rPr>
          <w:rFonts w:ascii="Candara" w:hAnsi="Candara"/>
          <w:sz w:val="28"/>
        </w:rPr>
      </w:pPr>
    </w:p>
    <w:p w:rsidR="00CD6D84" w:rsidRPr="00DA6E8F" w:rsidRDefault="00CD6D84" w:rsidP="00DA6E8F">
      <w:pPr>
        <w:tabs>
          <w:tab w:val="left" w:pos="978"/>
        </w:tabs>
        <w:jc w:val="center"/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>Prva</w:t>
      </w:r>
      <w:r w:rsidR="00AC18F5" w:rsidRPr="00DA6E8F">
        <w:rPr>
          <w:rFonts w:ascii="Candara" w:hAnsi="Candara"/>
          <w:sz w:val="32"/>
        </w:rPr>
        <w:t xml:space="preserve"> je aktivnost</w:t>
      </w:r>
      <w:r w:rsidRPr="00DA6E8F">
        <w:rPr>
          <w:rFonts w:ascii="Candara" w:hAnsi="Candara"/>
          <w:sz w:val="32"/>
        </w:rPr>
        <w:t xml:space="preserve"> upoznavanje  materijala Cuisenaireovih štapića.</w:t>
      </w:r>
    </w:p>
    <w:p w:rsidR="00CD6D84" w:rsidRPr="00DA6E8F" w:rsidRDefault="006B6C08" w:rsidP="00DA6E8F">
      <w:pPr>
        <w:tabs>
          <w:tab w:val="left" w:pos="978"/>
        </w:tabs>
        <w:jc w:val="center"/>
        <w:rPr>
          <w:rFonts w:ascii="Candara" w:hAnsi="Candara"/>
          <w:sz w:val="28"/>
        </w:rPr>
      </w:pPr>
      <w:r w:rsidRPr="00DA6E8F">
        <w:rPr>
          <w:rFonts w:ascii="Candara" w:hAnsi="Candara"/>
          <w:noProof/>
          <w:sz w:val="28"/>
        </w:rPr>
        <w:drawing>
          <wp:inline distT="0" distB="0" distL="0" distR="0">
            <wp:extent cx="4142509" cy="357762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399" cy="357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D84" w:rsidRPr="00DA6E8F" w:rsidRDefault="00CD6D84" w:rsidP="00CD6D84">
      <w:pPr>
        <w:tabs>
          <w:tab w:val="left" w:pos="978"/>
        </w:tabs>
        <w:rPr>
          <w:rFonts w:ascii="Candara" w:hAnsi="Candara"/>
          <w:sz w:val="28"/>
        </w:rPr>
      </w:pPr>
    </w:p>
    <w:p w:rsidR="00CD6D84" w:rsidRPr="00DA6E8F" w:rsidRDefault="00CD6D84" w:rsidP="00CD6D84">
      <w:pPr>
        <w:jc w:val="both"/>
        <w:rPr>
          <w:rFonts w:ascii="Candara" w:hAnsi="Candara"/>
          <w:sz w:val="28"/>
        </w:rPr>
      </w:pPr>
    </w:p>
    <w:p w:rsidR="00DA6E8F" w:rsidRPr="00DA6E8F" w:rsidRDefault="00CD6D84" w:rsidP="00DA6E8F">
      <w:pPr>
        <w:rPr>
          <w:rFonts w:ascii="Candara" w:hAnsi="Candara"/>
          <w:color w:val="000000" w:themeColor="text1"/>
          <w:sz w:val="32"/>
        </w:rPr>
      </w:pPr>
      <w:r w:rsidRPr="00DA6E8F">
        <w:rPr>
          <w:rFonts w:ascii="Candara" w:hAnsi="Candara"/>
          <w:color w:val="000000" w:themeColor="text1"/>
          <w:sz w:val="32"/>
        </w:rPr>
        <w:t>Postoji 10 štapića raznih</w:t>
      </w:r>
      <w:r w:rsidR="006B6C08" w:rsidRPr="00DA6E8F">
        <w:rPr>
          <w:rFonts w:ascii="Candara" w:hAnsi="Candara"/>
          <w:color w:val="000000" w:themeColor="text1"/>
          <w:sz w:val="32"/>
        </w:rPr>
        <w:t xml:space="preserve"> veličina i boja. </w:t>
      </w:r>
    </w:p>
    <w:p w:rsidR="00DA6E8F" w:rsidRPr="00DA6E8F" w:rsidRDefault="006B6C08" w:rsidP="00DA6E8F">
      <w:pPr>
        <w:rPr>
          <w:rFonts w:ascii="Candara" w:hAnsi="Candara"/>
          <w:color w:val="000000" w:themeColor="text1"/>
          <w:sz w:val="32"/>
        </w:rPr>
      </w:pPr>
      <w:r w:rsidRPr="00DA6E8F">
        <w:rPr>
          <w:rFonts w:ascii="Candara" w:hAnsi="Candara"/>
          <w:color w:val="000000" w:themeColor="text1"/>
          <w:sz w:val="32"/>
        </w:rPr>
        <w:t>Najmanji</w:t>
      </w:r>
      <w:r w:rsidR="00AC18F5" w:rsidRPr="00DA6E8F">
        <w:rPr>
          <w:rFonts w:ascii="Candara" w:hAnsi="Candara"/>
          <w:color w:val="000000" w:themeColor="text1"/>
          <w:sz w:val="32"/>
        </w:rPr>
        <w:t xml:space="preserve"> je</w:t>
      </w:r>
      <w:r w:rsidRPr="00DA6E8F">
        <w:rPr>
          <w:rFonts w:ascii="Candara" w:hAnsi="Candara"/>
          <w:color w:val="000000" w:themeColor="text1"/>
          <w:sz w:val="32"/>
        </w:rPr>
        <w:t xml:space="preserve"> štapi</w:t>
      </w:r>
      <w:r w:rsidR="00AC18F5" w:rsidRPr="00DA6E8F">
        <w:rPr>
          <w:rFonts w:ascii="Candara" w:hAnsi="Candara"/>
          <w:color w:val="000000" w:themeColor="text1"/>
          <w:sz w:val="32"/>
        </w:rPr>
        <w:t>ć</w:t>
      </w:r>
      <w:r w:rsidR="00F4585B" w:rsidRPr="00DA6E8F">
        <w:rPr>
          <w:rFonts w:ascii="Candara" w:hAnsi="Candara"/>
          <w:color w:val="000000" w:themeColor="text1"/>
          <w:sz w:val="32"/>
        </w:rPr>
        <w:t xml:space="preserve"> zapravo</w:t>
      </w:r>
      <w:r w:rsidR="00CD6D84" w:rsidRPr="00DA6E8F">
        <w:rPr>
          <w:rFonts w:ascii="Candara" w:hAnsi="Candara"/>
          <w:color w:val="000000" w:themeColor="text1"/>
          <w:sz w:val="32"/>
        </w:rPr>
        <w:t xml:space="preserve"> kocka veličine </w:t>
      </w:r>
      <w:r w:rsidR="00CD6D84" w:rsidRPr="00DA6E8F">
        <w:rPr>
          <w:rFonts w:ascii="Candara" w:hAnsi="Candara"/>
          <w:b/>
          <w:color w:val="000000" w:themeColor="text1"/>
          <w:sz w:val="32"/>
        </w:rPr>
        <w:t>1</w:t>
      </w:r>
      <w:r w:rsidRPr="00DA6E8F">
        <w:rPr>
          <w:rFonts w:ascii="Candara" w:hAnsi="Candara"/>
          <w:b/>
          <w:color w:val="000000" w:themeColor="text1"/>
          <w:sz w:val="32"/>
        </w:rPr>
        <w:t>x1x1</w:t>
      </w:r>
      <w:r w:rsidR="00CD6D84" w:rsidRPr="00DA6E8F">
        <w:rPr>
          <w:rFonts w:ascii="Candara" w:hAnsi="Candara"/>
          <w:b/>
          <w:color w:val="000000" w:themeColor="text1"/>
          <w:sz w:val="32"/>
        </w:rPr>
        <w:t xml:space="preserve"> cm.</w:t>
      </w:r>
      <w:r w:rsidR="00CD6D84" w:rsidRPr="00DA6E8F">
        <w:rPr>
          <w:rFonts w:ascii="Candara" w:hAnsi="Candara"/>
          <w:color w:val="000000" w:themeColor="text1"/>
          <w:sz w:val="32"/>
        </w:rPr>
        <w:t xml:space="preserve"> </w:t>
      </w:r>
    </w:p>
    <w:p w:rsidR="00DA6E8F" w:rsidRPr="00DA6E8F" w:rsidRDefault="00CD6D84" w:rsidP="00DA6E8F">
      <w:pPr>
        <w:rPr>
          <w:rFonts w:ascii="Candara" w:hAnsi="Candara"/>
          <w:color w:val="000000" w:themeColor="text1"/>
          <w:sz w:val="32"/>
        </w:rPr>
      </w:pPr>
      <w:r w:rsidRPr="00DA6E8F">
        <w:rPr>
          <w:rFonts w:ascii="Candara" w:hAnsi="Candara"/>
          <w:color w:val="000000" w:themeColor="text1"/>
          <w:sz w:val="32"/>
        </w:rPr>
        <w:t>Ta</w:t>
      </w:r>
      <w:r w:rsidR="00F4585B" w:rsidRPr="00DA6E8F">
        <w:rPr>
          <w:rFonts w:ascii="Candara" w:hAnsi="Candara"/>
          <w:color w:val="000000" w:themeColor="text1"/>
          <w:sz w:val="32"/>
        </w:rPr>
        <w:t xml:space="preserve"> bijela kocka predstavlja </w:t>
      </w:r>
      <w:r w:rsidR="00F4585B" w:rsidRPr="00DA6E8F">
        <w:rPr>
          <w:rFonts w:ascii="Candara" w:hAnsi="Candara"/>
          <w:b/>
          <w:color w:val="000000" w:themeColor="text1"/>
          <w:sz w:val="32"/>
        </w:rPr>
        <w:t>broj jedan.</w:t>
      </w:r>
      <w:r w:rsidR="00F4585B" w:rsidRPr="00DA6E8F">
        <w:rPr>
          <w:rFonts w:ascii="Candara" w:hAnsi="Candara"/>
          <w:color w:val="000000" w:themeColor="text1"/>
          <w:sz w:val="32"/>
        </w:rPr>
        <w:t xml:space="preserve"> </w:t>
      </w:r>
    </w:p>
    <w:p w:rsidR="00DA6E8F" w:rsidRDefault="00F4585B" w:rsidP="00DA6E8F">
      <w:pPr>
        <w:rPr>
          <w:rFonts w:ascii="Candara" w:hAnsi="Candara"/>
          <w:color w:val="000000" w:themeColor="text1"/>
          <w:sz w:val="32"/>
        </w:rPr>
      </w:pPr>
      <w:r w:rsidRPr="00DA6E8F">
        <w:rPr>
          <w:rFonts w:ascii="Candara" w:hAnsi="Candara"/>
          <w:color w:val="000000" w:themeColor="text1"/>
          <w:sz w:val="32"/>
        </w:rPr>
        <w:t>Sljedeći je po veličini</w:t>
      </w:r>
      <w:r w:rsidR="00CD6D84" w:rsidRPr="00DA6E8F">
        <w:rPr>
          <w:rFonts w:ascii="Candara" w:hAnsi="Candara"/>
          <w:color w:val="000000" w:themeColor="text1"/>
          <w:sz w:val="32"/>
        </w:rPr>
        <w:t xml:space="preserve"> crveni štapić dužine </w:t>
      </w:r>
      <w:r w:rsidR="00CD6D84" w:rsidRPr="00DA6E8F">
        <w:rPr>
          <w:rFonts w:ascii="Candara" w:hAnsi="Candara"/>
          <w:b/>
          <w:color w:val="000000" w:themeColor="text1"/>
          <w:sz w:val="32"/>
        </w:rPr>
        <w:t>2</w:t>
      </w:r>
      <w:r w:rsidR="006B6C08" w:rsidRPr="00DA6E8F">
        <w:rPr>
          <w:rFonts w:ascii="Candara" w:hAnsi="Candara"/>
          <w:b/>
          <w:color w:val="000000" w:themeColor="text1"/>
          <w:sz w:val="32"/>
        </w:rPr>
        <w:t>x1x1</w:t>
      </w:r>
      <w:r w:rsidRPr="00DA6E8F">
        <w:rPr>
          <w:rFonts w:ascii="Candara" w:hAnsi="Candara"/>
          <w:b/>
          <w:color w:val="000000" w:themeColor="text1"/>
          <w:sz w:val="32"/>
        </w:rPr>
        <w:t xml:space="preserve"> cm</w:t>
      </w:r>
      <w:r w:rsidRPr="00DA6E8F">
        <w:rPr>
          <w:rFonts w:ascii="Candara" w:hAnsi="Candara"/>
          <w:color w:val="000000" w:themeColor="text1"/>
          <w:sz w:val="32"/>
        </w:rPr>
        <w:t xml:space="preserve"> i on predstavlja </w:t>
      </w:r>
      <w:r w:rsidRPr="00DA6E8F">
        <w:rPr>
          <w:rFonts w:ascii="Candara" w:hAnsi="Candara"/>
          <w:b/>
          <w:color w:val="000000" w:themeColor="text1"/>
          <w:sz w:val="32"/>
        </w:rPr>
        <w:t>broj dva</w:t>
      </w:r>
      <w:r w:rsidR="007D0697" w:rsidRPr="00DA6E8F">
        <w:rPr>
          <w:rFonts w:ascii="Candara" w:hAnsi="Candara"/>
          <w:b/>
          <w:color w:val="000000" w:themeColor="text1"/>
          <w:sz w:val="32"/>
        </w:rPr>
        <w:t>.</w:t>
      </w:r>
      <w:r w:rsidR="007D0697" w:rsidRPr="00DA6E8F">
        <w:rPr>
          <w:rFonts w:ascii="Candara" w:hAnsi="Candara"/>
          <w:color w:val="000000" w:themeColor="text1"/>
          <w:sz w:val="32"/>
        </w:rPr>
        <w:t xml:space="preserve"> </w:t>
      </w:r>
    </w:p>
    <w:p w:rsidR="00DA6E8F" w:rsidRDefault="00DA6E8F" w:rsidP="00DA6E8F">
      <w:pPr>
        <w:rPr>
          <w:rFonts w:ascii="Candara" w:hAnsi="Candara"/>
          <w:b/>
          <w:color w:val="000000" w:themeColor="text1"/>
          <w:sz w:val="32"/>
        </w:rPr>
      </w:pPr>
    </w:p>
    <w:p w:rsidR="007D0697" w:rsidRPr="00DA6E8F" w:rsidRDefault="006B6C08" w:rsidP="00DA6E8F">
      <w:pPr>
        <w:rPr>
          <w:rFonts w:ascii="Candara" w:hAnsi="Candara"/>
          <w:b/>
          <w:color w:val="00B050"/>
          <w:sz w:val="32"/>
        </w:rPr>
      </w:pPr>
      <w:r w:rsidRPr="00DA6E8F">
        <w:rPr>
          <w:rFonts w:ascii="Candara" w:hAnsi="Candara"/>
          <w:b/>
          <w:color w:val="00B050"/>
          <w:sz w:val="32"/>
        </w:rPr>
        <w:t xml:space="preserve">Prije nego </w:t>
      </w:r>
      <w:r w:rsidR="007D0697" w:rsidRPr="00DA6E8F">
        <w:rPr>
          <w:rFonts w:ascii="Candara" w:hAnsi="Candara"/>
          <w:b/>
          <w:color w:val="00B050"/>
          <w:sz w:val="32"/>
        </w:rPr>
        <w:t xml:space="preserve">učenik/učenica </w:t>
      </w:r>
      <w:r w:rsidRPr="00DA6E8F">
        <w:rPr>
          <w:rFonts w:ascii="Candara" w:hAnsi="Candara"/>
          <w:b/>
          <w:color w:val="00B050"/>
          <w:sz w:val="32"/>
        </w:rPr>
        <w:t>počne koristiti štapiće za računske radnje, potrebno je osig</w:t>
      </w:r>
      <w:r w:rsidR="00DA6E8F" w:rsidRPr="00DA6E8F">
        <w:rPr>
          <w:rFonts w:ascii="Candara" w:hAnsi="Candara"/>
          <w:b/>
          <w:color w:val="00B050"/>
          <w:sz w:val="32"/>
        </w:rPr>
        <w:t>u</w:t>
      </w:r>
      <w:r w:rsidRPr="00DA6E8F">
        <w:rPr>
          <w:rFonts w:ascii="Candara" w:hAnsi="Candara"/>
          <w:b/>
          <w:color w:val="00B050"/>
          <w:sz w:val="32"/>
        </w:rPr>
        <w:t>rati neko vrijeme za upoznavanje.</w:t>
      </w:r>
      <w:r w:rsidRPr="00DA6E8F">
        <w:rPr>
          <w:rFonts w:ascii="Candara" w:hAnsi="Candara"/>
          <w:color w:val="00B050"/>
          <w:sz w:val="32"/>
        </w:rPr>
        <w:t xml:space="preserve"> </w:t>
      </w:r>
      <w:r w:rsidRPr="00DA6E8F">
        <w:rPr>
          <w:rFonts w:ascii="Candara" w:hAnsi="Candara"/>
          <w:b/>
          <w:color w:val="00B050"/>
          <w:sz w:val="32"/>
        </w:rPr>
        <w:t xml:space="preserve">Možemo odraditi razne igre. </w:t>
      </w:r>
    </w:p>
    <w:p w:rsidR="00DA6E8F" w:rsidRPr="00DA6E8F" w:rsidRDefault="00DA6E8F" w:rsidP="00DA6E8F">
      <w:pPr>
        <w:rPr>
          <w:rFonts w:ascii="Candara" w:hAnsi="Candara"/>
          <w:sz w:val="32"/>
        </w:rPr>
      </w:pPr>
    </w:p>
    <w:p w:rsidR="00742FAF" w:rsidRPr="00DA6E8F" w:rsidRDefault="00DA6E8F" w:rsidP="00DA6E8F">
      <w:pPr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>PRIMJERICE:</w:t>
      </w:r>
    </w:p>
    <w:p w:rsidR="00F4585B" w:rsidRPr="00DA6E8F" w:rsidRDefault="00DA6E8F" w:rsidP="00DA6E8F">
      <w:pPr>
        <w:rPr>
          <w:rFonts w:ascii="Candara" w:hAnsi="Candara"/>
          <w:sz w:val="32"/>
        </w:rPr>
      </w:pPr>
      <w:r w:rsidRPr="00CA55DA">
        <w:rPr>
          <w:rFonts w:ascii="Arial" w:hAnsi="Arial" w:cs="Arial"/>
          <w:color w:val="222222"/>
          <w:shd w:val="clear" w:color="auto" w:fill="FFFFFF"/>
        </w:rPr>
        <w:t xml:space="preserve">■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D0697" w:rsidRPr="00DA6E8F">
        <w:rPr>
          <w:rFonts w:ascii="Candara" w:hAnsi="Candara"/>
          <w:sz w:val="32"/>
        </w:rPr>
        <w:t>n</w:t>
      </w:r>
      <w:r w:rsidR="006B6C08" w:rsidRPr="00DA6E8F">
        <w:rPr>
          <w:rFonts w:ascii="Candara" w:hAnsi="Candara"/>
          <w:sz w:val="32"/>
        </w:rPr>
        <w:t>apraviti ste</w:t>
      </w:r>
      <w:r w:rsidR="00F4585B" w:rsidRPr="00DA6E8F">
        <w:rPr>
          <w:rFonts w:ascii="Candara" w:hAnsi="Candara"/>
          <w:sz w:val="32"/>
        </w:rPr>
        <w:t>penice koristeći jedan štapić</w:t>
      </w:r>
      <w:r w:rsidR="006B6C08" w:rsidRPr="00DA6E8F">
        <w:rPr>
          <w:rFonts w:ascii="Candara" w:hAnsi="Candara"/>
          <w:sz w:val="32"/>
        </w:rPr>
        <w:t xml:space="preserve"> svake boje</w:t>
      </w:r>
    </w:p>
    <w:p w:rsidR="006B6C08" w:rsidRPr="00DA6E8F" w:rsidRDefault="00DA6E8F" w:rsidP="00DA6E8F">
      <w:pPr>
        <w:rPr>
          <w:rFonts w:ascii="Candara" w:hAnsi="Candara"/>
          <w:sz w:val="32"/>
        </w:rPr>
      </w:pPr>
      <w:r w:rsidRPr="00CA55DA">
        <w:rPr>
          <w:rFonts w:ascii="Arial" w:hAnsi="Arial" w:cs="Arial"/>
          <w:color w:val="222222"/>
          <w:shd w:val="clear" w:color="auto" w:fill="FFFFFF"/>
        </w:rPr>
        <w:t xml:space="preserve">■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D0697" w:rsidRPr="00DA6E8F">
        <w:rPr>
          <w:rFonts w:ascii="Candara" w:hAnsi="Candara"/>
          <w:sz w:val="32"/>
        </w:rPr>
        <w:t>i</w:t>
      </w:r>
      <w:r w:rsidR="006B6C08" w:rsidRPr="00DA6E8F">
        <w:rPr>
          <w:rFonts w:ascii="Candara" w:hAnsi="Candara"/>
          <w:sz w:val="32"/>
        </w:rPr>
        <w:t xml:space="preserve">zabrati tri različita štapića, </w:t>
      </w:r>
      <w:r w:rsidR="00172631" w:rsidRPr="00DA6E8F">
        <w:rPr>
          <w:rFonts w:ascii="Candara" w:hAnsi="Candara"/>
          <w:sz w:val="32"/>
        </w:rPr>
        <w:t xml:space="preserve">a </w:t>
      </w:r>
      <w:r w:rsidR="00F4585B" w:rsidRPr="00DA6E8F">
        <w:rPr>
          <w:rFonts w:ascii="Candara" w:hAnsi="Candara"/>
          <w:sz w:val="32"/>
        </w:rPr>
        <w:t>nakon što ih dijete opipa, stav</w:t>
      </w:r>
      <w:r w:rsidR="00172631" w:rsidRPr="00DA6E8F">
        <w:rPr>
          <w:rFonts w:ascii="Candara" w:hAnsi="Candara"/>
          <w:sz w:val="32"/>
        </w:rPr>
        <w:t>i ruke iza leđa i</w:t>
      </w:r>
      <w:r w:rsidR="00F4585B" w:rsidRPr="00DA6E8F">
        <w:rPr>
          <w:rFonts w:ascii="Candara" w:hAnsi="Candara"/>
          <w:sz w:val="32"/>
        </w:rPr>
        <w:t xml:space="preserve"> t</w:t>
      </w:r>
      <w:r w:rsidR="006B6C08" w:rsidRPr="00DA6E8F">
        <w:rPr>
          <w:rFonts w:ascii="Candara" w:hAnsi="Candara"/>
          <w:sz w:val="32"/>
        </w:rPr>
        <w:t>ada možemo zatražiti od djeteta da pokaže samo crveni štapić</w:t>
      </w:r>
    </w:p>
    <w:p w:rsidR="006B6C08" w:rsidRPr="00DA6E8F" w:rsidRDefault="00DA6E8F" w:rsidP="00DA6E8F">
      <w:pPr>
        <w:rPr>
          <w:rFonts w:ascii="Candara" w:hAnsi="Candara"/>
          <w:sz w:val="32"/>
        </w:rPr>
      </w:pPr>
      <w:r w:rsidRPr="00CA55DA">
        <w:rPr>
          <w:rFonts w:ascii="Arial" w:hAnsi="Arial" w:cs="Arial"/>
          <w:color w:val="222222"/>
          <w:shd w:val="clear" w:color="auto" w:fill="FFFFFF"/>
        </w:rPr>
        <w:lastRenderedPageBreak/>
        <w:t xml:space="preserve">■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D0697" w:rsidRPr="00DA6E8F">
        <w:rPr>
          <w:rFonts w:ascii="Candara" w:hAnsi="Candara"/>
          <w:sz w:val="32"/>
        </w:rPr>
        <w:t>m</w:t>
      </w:r>
      <w:r w:rsidR="00F4585B" w:rsidRPr="00DA6E8F">
        <w:rPr>
          <w:rFonts w:ascii="Candara" w:hAnsi="Candara"/>
          <w:sz w:val="32"/>
        </w:rPr>
        <w:t>ožemo</w:t>
      </w:r>
      <w:r w:rsidR="006B6C08" w:rsidRPr="00DA6E8F">
        <w:rPr>
          <w:rFonts w:ascii="Candara" w:hAnsi="Candara"/>
          <w:sz w:val="32"/>
        </w:rPr>
        <w:t xml:space="preserve"> dati djetetu tri štapić</w:t>
      </w:r>
      <w:r w:rsidR="00F4585B" w:rsidRPr="00DA6E8F">
        <w:rPr>
          <w:rFonts w:ascii="Candara" w:hAnsi="Candara"/>
          <w:sz w:val="32"/>
        </w:rPr>
        <w:t>a i dati mu vrijeme da ih opipa,</w:t>
      </w:r>
      <w:r w:rsidR="006B6C08" w:rsidRPr="00DA6E8F">
        <w:rPr>
          <w:rFonts w:ascii="Candara" w:hAnsi="Candara"/>
          <w:sz w:val="32"/>
        </w:rPr>
        <w:t xml:space="preserve"> </w:t>
      </w:r>
      <w:r w:rsidR="00F4585B" w:rsidRPr="00DA6E8F">
        <w:rPr>
          <w:rFonts w:ascii="Candara" w:hAnsi="Candara"/>
          <w:sz w:val="32"/>
        </w:rPr>
        <w:t>a p</w:t>
      </w:r>
      <w:r w:rsidR="006B6C08" w:rsidRPr="00DA6E8F">
        <w:rPr>
          <w:rFonts w:ascii="Candara" w:hAnsi="Candara"/>
          <w:sz w:val="32"/>
        </w:rPr>
        <w:t>otom štapiće možemo staviti u vrećicu i tražiti od djeteta da samo opipom</w:t>
      </w:r>
      <w:r w:rsidR="00F4585B" w:rsidRPr="00DA6E8F">
        <w:rPr>
          <w:rFonts w:ascii="Candara" w:hAnsi="Candara"/>
          <w:sz w:val="32"/>
        </w:rPr>
        <w:t>,</w:t>
      </w:r>
      <w:r w:rsidR="006B6C08" w:rsidRPr="00DA6E8F">
        <w:rPr>
          <w:rFonts w:ascii="Candara" w:hAnsi="Candara"/>
          <w:sz w:val="32"/>
        </w:rPr>
        <w:t xml:space="preserve"> primjerice</w:t>
      </w:r>
      <w:r w:rsidR="00F4585B" w:rsidRPr="00DA6E8F">
        <w:rPr>
          <w:rFonts w:ascii="Candara" w:hAnsi="Candara"/>
          <w:sz w:val="32"/>
        </w:rPr>
        <w:t>,</w:t>
      </w:r>
      <w:r w:rsidR="006B6C08" w:rsidRPr="00DA6E8F">
        <w:rPr>
          <w:rFonts w:ascii="Candara" w:hAnsi="Candara"/>
          <w:sz w:val="32"/>
        </w:rPr>
        <w:t xml:space="preserve"> izvadi žuti štapić.</w:t>
      </w:r>
    </w:p>
    <w:p w:rsidR="00742FAF" w:rsidRPr="00DA6E8F" w:rsidRDefault="00742FAF" w:rsidP="00DA6E8F">
      <w:pPr>
        <w:ind w:left="360"/>
        <w:rPr>
          <w:rFonts w:ascii="Candara" w:hAnsi="Candara"/>
          <w:sz w:val="32"/>
        </w:rPr>
      </w:pPr>
    </w:p>
    <w:p w:rsidR="00DA6E8F" w:rsidRPr="00DA6E8F" w:rsidRDefault="00742FAF" w:rsidP="00DA6E8F">
      <w:pPr>
        <w:rPr>
          <w:rFonts w:ascii="Candara" w:hAnsi="Candara"/>
          <w:b/>
          <w:sz w:val="32"/>
        </w:rPr>
      </w:pPr>
      <w:r w:rsidRPr="00DA6E8F">
        <w:rPr>
          <w:rFonts w:ascii="Candara" w:hAnsi="Candara"/>
          <w:b/>
          <w:sz w:val="32"/>
        </w:rPr>
        <w:t xml:space="preserve">Ove uvodne igre mogu trajati koliko god je potrebno u pripremnom razdoblju. </w:t>
      </w:r>
    </w:p>
    <w:p w:rsidR="006B6C08" w:rsidRPr="00DA6E8F" w:rsidRDefault="00742FAF" w:rsidP="00DA6E8F">
      <w:pPr>
        <w:rPr>
          <w:rFonts w:ascii="Candara" w:hAnsi="Candara"/>
          <w:b/>
          <w:sz w:val="32"/>
        </w:rPr>
      </w:pPr>
      <w:r w:rsidRPr="00DA6E8F">
        <w:rPr>
          <w:rFonts w:ascii="Candara" w:hAnsi="Candara"/>
          <w:b/>
          <w:sz w:val="32"/>
        </w:rPr>
        <w:t xml:space="preserve">Bilo bi dobro da dijete ima svoj primjerak Cuisenaireovih štapića i kod kuće i u školi kako bi se moglo igrati njima što češće i pri tome učiti. </w:t>
      </w:r>
    </w:p>
    <w:p w:rsidR="00742FAF" w:rsidRPr="00DA6E8F" w:rsidRDefault="00742FAF" w:rsidP="00DA6E8F">
      <w:pPr>
        <w:rPr>
          <w:rFonts w:ascii="Candara" w:hAnsi="Candara"/>
          <w:b/>
          <w:sz w:val="32"/>
        </w:rPr>
      </w:pPr>
    </w:p>
    <w:p w:rsidR="00742FAF" w:rsidRPr="00DA6E8F" w:rsidRDefault="00172631" w:rsidP="00DA6E8F">
      <w:pPr>
        <w:spacing w:after="200" w:line="276" w:lineRule="auto"/>
        <w:jc w:val="center"/>
        <w:rPr>
          <w:rFonts w:ascii="Candara" w:hAnsi="Candara"/>
          <w:b/>
          <w:color w:val="FF0000"/>
          <w:sz w:val="40"/>
          <w:szCs w:val="28"/>
        </w:rPr>
      </w:pPr>
      <w:r w:rsidRPr="00DA6E8F">
        <w:rPr>
          <w:rFonts w:ascii="Candara" w:hAnsi="Candara"/>
          <w:b/>
          <w:color w:val="FF0000"/>
          <w:sz w:val="40"/>
          <w:szCs w:val="28"/>
        </w:rPr>
        <w:t>LEKCIJA U TRI</w:t>
      </w:r>
      <w:r w:rsidR="00742FAF" w:rsidRPr="00DA6E8F">
        <w:rPr>
          <w:rFonts w:ascii="Candara" w:hAnsi="Candara"/>
          <w:b/>
          <w:color w:val="FF0000"/>
          <w:sz w:val="40"/>
          <w:szCs w:val="28"/>
        </w:rPr>
        <w:t xml:space="preserve"> STUPNJA</w:t>
      </w:r>
    </w:p>
    <w:p w:rsidR="00DA6E8F" w:rsidRDefault="007D0697" w:rsidP="00DA6E8F">
      <w:pPr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>Učeniku/učenici</w:t>
      </w:r>
      <w:r w:rsidR="00CD6D84" w:rsidRPr="00DA6E8F">
        <w:rPr>
          <w:rFonts w:ascii="Candara" w:hAnsi="Candara"/>
          <w:sz w:val="32"/>
        </w:rPr>
        <w:t xml:space="preserve"> uvodim po tri štapića u jedno</w:t>
      </w:r>
      <w:r w:rsidR="00172631" w:rsidRPr="00DA6E8F">
        <w:rPr>
          <w:rFonts w:ascii="Candara" w:hAnsi="Candara"/>
          <w:sz w:val="32"/>
        </w:rPr>
        <w:t>j lekciji jer radimo lekciju u tri</w:t>
      </w:r>
      <w:r w:rsidR="00CD6D84" w:rsidRPr="00DA6E8F">
        <w:rPr>
          <w:rFonts w:ascii="Candara" w:hAnsi="Candara"/>
          <w:sz w:val="32"/>
        </w:rPr>
        <w:t xml:space="preserve"> stupnja prema Montessori pedagogiji. </w:t>
      </w:r>
    </w:p>
    <w:p w:rsidR="00DA6E8F" w:rsidRDefault="00CD6D84" w:rsidP="00DA6E8F">
      <w:pPr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>Prvi sat uv</w:t>
      </w:r>
      <w:r w:rsidR="00172631" w:rsidRPr="00DA6E8F">
        <w:rPr>
          <w:rFonts w:ascii="Candara" w:hAnsi="Candara"/>
          <w:sz w:val="32"/>
        </w:rPr>
        <w:t>odimo bijeli, crveni i svjetlo</w:t>
      </w:r>
      <w:r w:rsidRPr="00DA6E8F">
        <w:rPr>
          <w:rFonts w:ascii="Candara" w:hAnsi="Candara"/>
          <w:sz w:val="32"/>
        </w:rPr>
        <w:t xml:space="preserve">zeleni štapić. </w:t>
      </w:r>
    </w:p>
    <w:p w:rsidR="00DA6E8F" w:rsidRDefault="00CD6D84" w:rsidP="00DA6E8F">
      <w:pPr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 xml:space="preserve">Pri tome imenujemo svaki štapić brojem. </w:t>
      </w:r>
    </w:p>
    <w:p w:rsidR="00CD6D84" w:rsidRDefault="00DA6E8F" w:rsidP="00DA6E8F">
      <w:pPr>
        <w:rPr>
          <w:rFonts w:ascii="Candara" w:hAnsi="Candara"/>
          <w:b/>
          <w:sz w:val="32"/>
        </w:rPr>
      </w:pPr>
      <w:r w:rsidRPr="00DA6E8F">
        <w:rPr>
          <w:rFonts w:ascii="Candara" w:hAnsi="Candara"/>
          <w:b/>
          <w:sz w:val="32"/>
        </w:rPr>
        <w:t>SLIJEDI LEKCIJA U TRI STUPNJA:</w:t>
      </w:r>
    </w:p>
    <w:p w:rsidR="00DA6E8F" w:rsidRPr="00DA6E8F" w:rsidRDefault="00DA6E8F" w:rsidP="00DA6E8F">
      <w:pPr>
        <w:rPr>
          <w:rFonts w:ascii="Candara" w:hAnsi="Candara"/>
          <w:b/>
          <w:sz w:val="32"/>
        </w:rPr>
      </w:pPr>
    </w:p>
    <w:p w:rsidR="00DA6E8F" w:rsidRDefault="006B6C08" w:rsidP="00DA6E8F">
      <w:pPr>
        <w:pStyle w:val="ListParagraph"/>
        <w:numPr>
          <w:ilvl w:val="0"/>
          <w:numId w:val="1"/>
        </w:numPr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 xml:space="preserve">Stavim bijelu kockicu i kažem: „ Jedan“. </w:t>
      </w:r>
    </w:p>
    <w:p w:rsidR="00CD6D84" w:rsidRPr="00DA6E8F" w:rsidRDefault="006B6C08" w:rsidP="00DA6E8F">
      <w:pPr>
        <w:ind w:left="708"/>
        <w:rPr>
          <w:rFonts w:ascii="Candara" w:hAnsi="Candara"/>
          <w:b/>
          <w:i/>
          <w:sz w:val="32"/>
        </w:rPr>
      </w:pPr>
      <w:r w:rsidRPr="00DA6E8F">
        <w:rPr>
          <w:rFonts w:ascii="Candara" w:hAnsi="Candara"/>
          <w:b/>
          <w:i/>
          <w:sz w:val="32"/>
        </w:rPr>
        <w:t>Učeni</w:t>
      </w:r>
      <w:r w:rsidR="007D0697" w:rsidRPr="00DA6E8F">
        <w:rPr>
          <w:rFonts w:ascii="Candara" w:hAnsi="Candara"/>
          <w:b/>
          <w:i/>
          <w:sz w:val="32"/>
        </w:rPr>
        <w:t>k/učeni</w:t>
      </w:r>
      <w:r w:rsidRPr="00DA6E8F">
        <w:rPr>
          <w:rFonts w:ascii="Candara" w:hAnsi="Candara"/>
          <w:b/>
          <w:i/>
          <w:sz w:val="32"/>
        </w:rPr>
        <w:t>ca ponovi.</w:t>
      </w:r>
    </w:p>
    <w:p w:rsidR="00DA6E8F" w:rsidRDefault="006B6C08" w:rsidP="00DA6E8F">
      <w:pPr>
        <w:pStyle w:val="ListParagraph"/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 xml:space="preserve">Zatim stavim crveni štapić i kažem: „Dva.“ </w:t>
      </w:r>
    </w:p>
    <w:p w:rsidR="006B6C08" w:rsidRPr="00DA6E8F" w:rsidRDefault="007D0697" w:rsidP="00DA6E8F">
      <w:pPr>
        <w:ind w:left="708"/>
        <w:rPr>
          <w:rFonts w:ascii="Candara" w:hAnsi="Candara"/>
          <w:b/>
          <w:i/>
          <w:sz w:val="32"/>
        </w:rPr>
      </w:pPr>
      <w:r w:rsidRPr="00DA6E8F">
        <w:rPr>
          <w:rFonts w:ascii="Candara" w:hAnsi="Candara"/>
          <w:b/>
          <w:i/>
          <w:sz w:val="32"/>
        </w:rPr>
        <w:t xml:space="preserve">Učenik/učenica </w:t>
      </w:r>
      <w:r w:rsidR="006B6C08" w:rsidRPr="00DA6E8F">
        <w:rPr>
          <w:rFonts w:ascii="Candara" w:hAnsi="Candara"/>
          <w:b/>
          <w:i/>
          <w:sz w:val="32"/>
        </w:rPr>
        <w:t>ponovi.</w:t>
      </w:r>
    </w:p>
    <w:p w:rsidR="00DA6E8F" w:rsidRDefault="00172631" w:rsidP="00DA6E8F">
      <w:pPr>
        <w:pStyle w:val="ListParagraph"/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>Potom st</w:t>
      </w:r>
      <w:r w:rsidR="006B6C08" w:rsidRPr="00DA6E8F">
        <w:rPr>
          <w:rFonts w:ascii="Candara" w:hAnsi="Candara"/>
          <w:sz w:val="32"/>
        </w:rPr>
        <w:t xml:space="preserve">avim zeleni štapić i kažem: „Tri.“ </w:t>
      </w:r>
    </w:p>
    <w:p w:rsidR="006B6C08" w:rsidRDefault="007D0697" w:rsidP="00DA6E8F">
      <w:pPr>
        <w:ind w:left="708"/>
        <w:rPr>
          <w:rFonts w:ascii="Candara" w:hAnsi="Candara"/>
          <w:b/>
          <w:i/>
          <w:sz w:val="32"/>
        </w:rPr>
      </w:pPr>
      <w:r w:rsidRPr="00DA6E8F">
        <w:rPr>
          <w:rFonts w:ascii="Candara" w:hAnsi="Candara"/>
          <w:b/>
          <w:i/>
          <w:sz w:val="32"/>
        </w:rPr>
        <w:t>Učenik/učenica</w:t>
      </w:r>
      <w:r w:rsidR="006B6C08" w:rsidRPr="00DA6E8F">
        <w:rPr>
          <w:rFonts w:ascii="Candara" w:hAnsi="Candara"/>
          <w:b/>
          <w:i/>
          <w:sz w:val="32"/>
        </w:rPr>
        <w:t xml:space="preserve"> ponovi</w:t>
      </w:r>
      <w:r w:rsidR="00172631" w:rsidRPr="00DA6E8F">
        <w:rPr>
          <w:rFonts w:ascii="Candara" w:hAnsi="Candara"/>
          <w:b/>
          <w:i/>
          <w:sz w:val="32"/>
        </w:rPr>
        <w:t>.</w:t>
      </w:r>
    </w:p>
    <w:p w:rsidR="00DA6E8F" w:rsidRPr="00DA6E8F" w:rsidRDefault="00DA6E8F" w:rsidP="00DA6E8F">
      <w:pPr>
        <w:ind w:left="708"/>
        <w:rPr>
          <w:rFonts w:ascii="Candara" w:hAnsi="Candara"/>
          <w:b/>
          <w:i/>
          <w:sz w:val="32"/>
        </w:rPr>
      </w:pPr>
    </w:p>
    <w:p w:rsidR="00DA6E8F" w:rsidRDefault="006B6C08" w:rsidP="00DA6E8F">
      <w:pPr>
        <w:pStyle w:val="ListParagraph"/>
        <w:numPr>
          <w:ilvl w:val="0"/>
          <w:numId w:val="1"/>
        </w:numPr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 xml:space="preserve">U drugom stupnju ispremještam štapiće i pokazujem prstom te svaki imenujem. </w:t>
      </w:r>
    </w:p>
    <w:p w:rsidR="006B6C08" w:rsidRPr="00DA6E8F" w:rsidRDefault="007D0697" w:rsidP="00DA6E8F">
      <w:pPr>
        <w:ind w:left="708"/>
        <w:rPr>
          <w:rFonts w:ascii="Candara" w:hAnsi="Candara"/>
          <w:b/>
          <w:i/>
          <w:sz w:val="32"/>
        </w:rPr>
      </w:pPr>
      <w:r w:rsidRPr="00DA6E8F">
        <w:rPr>
          <w:rFonts w:ascii="Candara" w:hAnsi="Candara"/>
          <w:b/>
          <w:i/>
          <w:sz w:val="32"/>
        </w:rPr>
        <w:t>Učenik/učenica</w:t>
      </w:r>
      <w:r w:rsidR="006B6C08" w:rsidRPr="00DA6E8F">
        <w:rPr>
          <w:rFonts w:ascii="Candara" w:hAnsi="Candara"/>
          <w:b/>
          <w:i/>
          <w:sz w:val="32"/>
        </w:rPr>
        <w:t xml:space="preserve"> ponovi</w:t>
      </w:r>
      <w:r w:rsidR="00172631" w:rsidRPr="00DA6E8F">
        <w:rPr>
          <w:rFonts w:ascii="Candara" w:hAnsi="Candara"/>
          <w:b/>
          <w:i/>
          <w:sz w:val="32"/>
        </w:rPr>
        <w:t xml:space="preserve"> za mnom</w:t>
      </w:r>
      <w:r w:rsidR="006B6C08" w:rsidRPr="00DA6E8F">
        <w:rPr>
          <w:rFonts w:ascii="Candara" w:hAnsi="Candara"/>
          <w:b/>
          <w:i/>
          <w:sz w:val="32"/>
        </w:rPr>
        <w:t>.</w:t>
      </w:r>
    </w:p>
    <w:p w:rsidR="00DA6E8F" w:rsidRPr="00DA6E8F" w:rsidRDefault="00DA6E8F" w:rsidP="00DA6E8F">
      <w:pPr>
        <w:ind w:left="708"/>
        <w:rPr>
          <w:rFonts w:ascii="Candara" w:hAnsi="Candara"/>
          <w:sz w:val="32"/>
        </w:rPr>
      </w:pPr>
    </w:p>
    <w:p w:rsidR="006B6C08" w:rsidRPr="00DA6E8F" w:rsidRDefault="006B6C08" w:rsidP="00DA6E8F">
      <w:pPr>
        <w:pStyle w:val="ListParagraph"/>
        <w:numPr>
          <w:ilvl w:val="0"/>
          <w:numId w:val="1"/>
        </w:numPr>
        <w:rPr>
          <w:rFonts w:ascii="Candara" w:hAnsi="Candara"/>
          <w:sz w:val="32"/>
        </w:rPr>
      </w:pPr>
      <w:r w:rsidRPr="00DA6E8F">
        <w:rPr>
          <w:rFonts w:ascii="Candara" w:hAnsi="Candara"/>
          <w:sz w:val="32"/>
        </w:rPr>
        <w:t xml:space="preserve">U trećem stupnju pokazujem prstom na određeni štapić i tražim od </w:t>
      </w:r>
      <w:r w:rsidR="007D0697" w:rsidRPr="00DA6E8F">
        <w:rPr>
          <w:rFonts w:ascii="Candara" w:hAnsi="Candara"/>
          <w:sz w:val="32"/>
        </w:rPr>
        <w:t xml:space="preserve">učenika/učenice </w:t>
      </w:r>
      <w:r w:rsidRPr="00DA6E8F">
        <w:rPr>
          <w:rFonts w:ascii="Candara" w:hAnsi="Candara"/>
          <w:sz w:val="32"/>
        </w:rPr>
        <w:t>da imenuje</w:t>
      </w:r>
      <w:r w:rsidR="007D0697" w:rsidRPr="00DA6E8F">
        <w:rPr>
          <w:rFonts w:ascii="Candara" w:hAnsi="Candara"/>
          <w:sz w:val="32"/>
        </w:rPr>
        <w:t xml:space="preserve"> broj</w:t>
      </w:r>
      <w:r w:rsidRPr="00DA6E8F">
        <w:rPr>
          <w:rFonts w:ascii="Candara" w:hAnsi="Candara"/>
          <w:sz w:val="32"/>
        </w:rPr>
        <w:t xml:space="preserve">. </w:t>
      </w:r>
    </w:p>
    <w:p w:rsidR="006B6C08" w:rsidRPr="00DA6E8F" w:rsidRDefault="006B6C08" w:rsidP="00DA6E8F">
      <w:pPr>
        <w:rPr>
          <w:rFonts w:ascii="Candara" w:hAnsi="Candara"/>
          <w:sz w:val="32"/>
        </w:rPr>
      </w:pPr>
    </w:p>
    <w:p w:rsidR="007D0697" w:rsidRPr="002C4823" w:rsidRDefault="007D0697" w:rsidP="00DA6E8F">
      <w:pPr>
        <w:rPr>
          <w:rFonts w:ascii="Candara" w:hAnsi="Candara"/>
          <w:b/>
          <w:sz w:val="32"/>
        </w:rPr>
      </w:pPr>
      <w:r w:rsidRPr="002C4823">
        <w:rPr>
          <w:rFonts w:ascii="Candara" w:hAnsi="Candara"/>
          <w:b/>
          <w:sz w:val="32"/>
        </w:rPr>
        <w:t>Ukoliko učenik/učenica</w:t>
      </w:r>
      <w:r w:rsidR="006B6C08" w:rsidRPr="002C4823">
        <w:rPr>
          <w:rFonts w:ascii="Candara" w:hAnsi="Candara"/>
          <w:b/>
          <w:sz w:val="32"/>
        </w:rPr>
        <w:t xml:space="preserve"> u trećem stupnju pogriješi, vraćamo se na prvi stupanj. </w:t>
      </w:r>
    </w:p>
    <w:p w:rsidR="006B6C08" w:rsidRPr="002C4823" w:rsidRDefault="006B6C08" w:rsidP="00DA6E8F">
      <w:pPr>
        <w:rPr>
          <w:rFonts w:ascii="Candara" w:hAnsi="Candara"/>
          <w:b/>
          <w:color w:val="00B050"/>
          <w:sz w:val="38"/>
          <w:szCs w:val="38"/>
        </w:rPr>
      </w:pPr>
      <w:r w:rsidRPr="002C4823">
        <w:rPr>
          <w:rFonts w:ascii="Candara" w:hAnsi="Candara"/>
          <w:b/>
          <w:color w:val="00B050"/>
          <w:sz w:val="38"/>
          <w:szCs w:val="38"/>
        </w:rPr>
        <w:t xml:space="preserve">Cilj je povezati pojam broja s veličinom štapića i bojom. </w:t>
      </w:r>
    </w:p>
    <w:sectPr w:rsidR="006B6C08" w:rsidRPr="002C4823" w:rsidSect="007D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2361"/>
    <w:multiLevelType w:val="hybridMultilevel"/>
    <w:tmpl w:val="F30E0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A65F8"/>
    <w:multiLevelType w:val="hybridMultilevel"/>
    <w:tmpl w:val="BF4C6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D6D84"/>
    <w:rsid w:val="00172631"/>
    <w:rsid w:val="002C4823"/>
    <w:rsid w:val="00321810"/>
    <w:rsid w:val="00355328"/>
    <w:rsid w:val="00404DBC"/>
    <w:rsid w:val="0058290B"/>
    <w:rsid w:val="006B6C08"/>
    <w:rsid w:val="006D4A9D"/>
    <w:rsid w:val="00732A52"/>
    <w:rsid w:val="00742FAF"/>
    <w:rsid w:val="007D0697"/>
    <w:rsid w:val="008C5661"/>
    <w:rsid w:val="00AC18F5"/>
    <w:rsid w:val="00B258F4"/>
    <w:rsid w:val="00B32AA9"/>
    <w:rsid w:val="00CA5122"/>
    <w:rsid w:val="00CD6D84"/>
    <w:rsid w:val="00DA6E8F"/>
    <w:rsid w:val="00F35501"/>
    <w:rsid w:val="00F4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8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D6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8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D6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Karlo Rosandic</cp:lastModifiedBy>
  <cp:revision>4</cp:revision>
  <dcterms:created xsi:type="dcterms:W3CDTF">2021-01-23T07:59:00Z</dcterms:created>
  <dcterms:modified xsi:type="dcterms:W3CDTF">2021-01-23T12:28:00Z</dcterms:modified>
</cp:coreProperties>
</file>